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3E0" w:rsidRDefault="007E33E0" w:rsidP="00051CDB">
      <w:bookmarkStart w:id="0" w:name="_GoBack"/>
      <w:bookmarkEnd w:id="0"/>
    </w:p>
    <w:p w:rsidR="00051CDB" w:rsidRDefault="00051CDB" w:rsidP="00051CDB">
      <w:pPr>
        <w:pBdr>
          <w:top w:val="single" w:sz="4" w:space="1" w:color="auto"/>
          <w:left w:val="single" w:sz="4" w:space="4" w:color="auto"/>
          <w:bottom w:val="single" w:sz="4" w:space="1" w:color="auto"/>
          <w:right w:val="single" w:sz="4" w:space="4" w:color="auto"/>
        </w:pBdr>
        <w:shd w:val="clear" w:color="auto" w:fill="FFFF00"/>
        <w:spacing w:after="0" w:line="336" w:lineRule="auto"/>
        <w:jc w:val="center"/>
        <w:rPr>
          <w:b/>
          <w:i/>
        </w:rPr>
      </w:pPr>
      <w:r w:rsidRPr="00051CDB">
        <w:rPr>
          <w:b/>
          <w:sz w:val="24"/>
          <w:szCs w:val="24"/>
        </w:rPr>
        <w:t xml:space="preserve">Parcours </w:t>
      </w:r>
      <w:r w:rsidRPr="00051CDB">
        <w:rPr>
          <w:b/>
          <w:i/>
        </w:rPr>
        <w:t>« VIENS ESPRIT SAINT! »</w:t>
      </w:r>
    </w:p>
    <w:p w:rsidR="00051CDB" w:rsidRPr="00051CDB" w:rsidRDefault="00051CDB" w:rsidP="00051CDB">
      <w:pPr>
        <w:pBdr>
          <w:top w:val="single" w:sz="4" w:space="1" w:color="auto"/>
          <w:left w:val="single" w:sz="4" w:space="4" w:color="auto"/>
          <w:bottom w:val="single" w:sz="4" w:space="1" w:color="auto"/>
          <w:right w:val="single" w:sz="4" w:space="4" w:color="auto"/>
        </w:pBdr>
        <w:shd w:val="clear" w:color="auto" w:fill="FFFF00"/>
        <w:spacing w:after="0" w:line="336" w:lineRule="auto"/>
        <w:jc w:val="center"/>
        <w:rPr>
          <w:b/>
          <w:i/>
        </w:rPr>
      </w:pPr>
      <w:r w:rsidRPr="00051CDB">
        <w:rPr>
          <w:b/>
          <w:sz w:val="30"/>
          <w:szCs w:val="30"/>
        </w:rPr>
        <w:t xml:space="preserve">Etape </w:t>
      </w:r>
      <w:r w:rsidRPr="00051CDB">
        <w:rPr>
          <w:b/>
          <w:sz w:val="28"/>
          <w:szCs w:val="28"/>
        </w:rPr>
        <w:t xml:space="preserve">5 – </w:t>
      </w:r>
      <w:r w:rsidRPr="00051CDB">
        <w:rPr>
          <w:b/>
          <w:sz w:val="30"/>
          <w:szCs w:val="30"/>
        </w:rPr>
        <w:t>Accueillir mon appel missionnaire avec et dans l’Eglise</w:t>
      </w:r>
    </w:p>
    <w:p w:rsidR="00051CDB" w:rsidRPr="00051CDB" w:rsidRDefault="00051CDB" w:rsidP="00051CDB">
      <w:pPr>
        <w:pBdr>
          <w:top w:val="single" w:sz="4" w:space="1" w:color="auto"/>
          <w:left w:val="single" w:sz="4" w:space="4" w:color="auto"/>
          <w:bottom w:val="single" w:sz="4" w:space="1" w:color="auto"/>
          <w:right w:val="single" w:sz="4" w:space="4" w:color="auto"/>
        </w:pBdr>
        <w:shd w:val="clear" w:color="auto" w:fill="FFFF00"/>
        <w:spacing w:after="0" w:line="240" w:lineRule="auto"/>
        <w:jc w:val="center"/>
        <w:rPr>
          <w:b/>
          <w:sz w:val="28"/>
          <w:szCs w:val="28"/>
        </w:rPr>
      </w:pPr>
      <w:r w:rsidRPr="00051CDB">
        <w:rPr>
          <w:b/>
          <w:sz w:val="28"/>
          <w:szCs w:val="28"/>
        </w:rPr>
        <w:t>Un feu et des charismes pour la mission</w:t>
      </w:r>
    </w:p>
    <w:p w:rsidR="00051CDB" w:rsidRDefault="00051CDB" w:rsidP="00051CDB">
      <w:pPr>
        <w:spacing w:line="336" w:lineRule="auto"/>
        <w:rPr>
          <w:rFonts w:ascii="Calibri" w:eastAsia="Calibri" w:hAnsi="Calibri"/>
          <w:color w:val="000000"/>
          <w:sz w:val="17"/>
        </w:rPr>
      </w:pPr>
    </w:p>
    <w:p w:rsidR="00051CDB" w:rsidRPr="00051CDB" w:rsidRDefault="004B6BF6" w:rsidP="00051CDB">
      <w:pPr>
        <w:spacing w:line="336" w:lineRule="auto"/>
        <w:jc w:val="center"/>
        <w:rPr>
          <w:rFonts w:ascii="Calibri" w:eastAsia="Calibri" w:hAnsi="Calibri"/>
          <w:color w:val="000000"/>
        </w:rPr>
      </w:pPr>
      <w:r w:rsidRPr="00051CDB">
        <w:rPr>
          <w:rFonts w:ascii="Calibri" w:eastAsia="Calibri" w:hAnsi="Calibri" w:hint="eastAsia"/>
          <w:color w:val="000000"/>
        </w:rPr>
        <w:t>OBJECTIF DE L'ETAPE</w:t>
      </w:r>
    </w:p>
    <w:p w:rsidR="007E33E0" w:rsidRPr="00051CDB" w:rsidRDefault="004B6BF6">
      <w:pPr>
        <w:spacing w:line="336" w:lineRule="auto"/>
        <w:jc w:val="both"/>
        <w:rPr>
          <w:b/>
          <w:sz w:val="28"/>
          <w:szCs w:val="28"/>
        </w:rPr>
      </w:pPr>
      <w:r w:rsidRPr="00051CDB">
        <w:rPr>
          <w:rFonts w:ascii="Calibri" w:eastAsia="Calibri" w:hAnsi="Calibri" w:hint="eastAsia"/>
          <w:b/>
          <w:color w:val="000000"/>
          <w:sz w:val="28"/>
          <w:szCs w:val="28"/>
        </w:rPr>
        <w:t>Objectifs:</w:t>
      </w:r>
    </w:p>
    <w:p w:rsidR="00BE2ECA" w:rsidRPr="00BE2ECA" w:rsidRDefault="004B6BF6" w:rsidP="00BE2ECA">
      <w:pPr>
        <w:pStyle w:val="Paragraphedeliste"/>
        <w:numPr>
          <w:ilvl w:val="0"/>
          <w:numId w:val="1"/>
        </w:numPr>
        <w:spacing w:after="0" w:line="240" w:lineRule="auto"/>
        <w:jc w:val="both"/>
        <w:rPr>
          <w:rFonts w:ascii="Calibri" w:eastAsia="Calibri" w:hAnsi="Calibri"/>
          <w:color w:val="000000"/>
          <w:sz w:val="26"/>
          <w:szCs w:val="26"/>
        </w:rPr>
      </w:pPr>
      <w:r w:rsidRPr="00BE2ECA">
        <w:rPr>
          <w:rFonts w:ascii="Calibri" w:eastAsia="Calibri" w:hAnsi="Calibri" w:hint="eastAsia"/>
          <w:color w:val="000000"/>
          <w:sz w:val="26"/>
          <w:szCs w:val="26"/>
        </w:rPr>
        <w:t xml:space="preserve">Prendre conscience que l'Eglise est voulue par le Père, fondée par Jésus et animée par </w:t>
      </w:r>
    </w:p>
    <w:p w:rsidR="007E33E0" w:rsidRPr="00051CDB" w:rsidRDefault="00BE2ECA" w:rsidP="00051CDB">
      <w:pPr>
        <w:spacing w:after="0" w:line="240" w:lineRule="auto"/>
        <w:ind w:left="340"/>
        <w:jc w:val="both"/>
        <w:rPr>
          <w:sz w:val="26"/>
          <w:szCs w:val="26"/>
        </w:rPr>
      </w:pPr>
      <w:proofErr w:type="spellStart"/>
      <w:r>
        <w:rPr>
          <w:rFonts w:ascii="Calibri" w:eastAsia="Calibri" w:hAnsi="Calibri"/>
          <w:color w:val="000000"/>
          <w:sz w:val="26"/>
          <w:szCs w:val="26"/>
        </w:rPr>
        <w:t>I</w:t>
      </w:r>
      <w:r w:rsidRPr="00051CDB">
        <w:rPr>
          <w:rFonts w:ascii="Calibri" w:eastAsia="Calibri" w:hAnsi="Calibri"/>
          <w:color w:val="000000"/>
          <w:sz w:val="26"/>
          <w:szCs w:val="26"/>
        </w:rPr>
        <w:t>‘Esprit</w:t>
      </w:r>
      <w:r>
        <w:rPr>
          <w:rFonts w:ascii="Calibri" w:eastAsia="Calibri" w:hAnsi="Calibri"/>
          <w:color w:val="000000"/>
          <w:sz w:val="26"/>
          <w:szCs w:val="26"/>
        </w:rPr>
        <w:t>-</w:t>
      </w:r>
      <w:r w:rsidR="004B6BF6" w:rsidRPr="00051CDB">
        <w:rPr>
          <w:rFonts w:ascii="Calibri" w:eastAsia="Calibri" w:hAnsi="Calibri" w:hint="eastAsia"/>
          <w:color w:val="000000"/>
          <w:sz w:val="26"/>
          <w:szCs w:val="26"/>
        </w:rPr>
        <w:t>Saint</w:t>
      </w:r>
      <w:proofErr w:type="spellEnd"/>
      <w:r w:rsidR="004B6BF6" w:rsidRPr="00051CDB">
        <w:rPr>
          <w:rFonts w:ascii="Calibri" w:eastAsia="Calibri" w:hAnsi="Calibri" w:hint="eastAsia"/>
          <w:color w:val="000000"/>
          <w:sz w:val="26"/>
          <w:szCs w:val="26"/>
        </w:rPr>
        <w:t xml:space="preserve"> ;</w:t>
      </w:r>
    </w:p>
    <w:p w:rsidR="007E33E0" w:rsidRPr="00BE2ECA" w:rsidRDefault="004B6BF6" w:rsidP="00BE2ECA">
      <w:pPr>
        <w:pStyle w:val="Paragraphedeliste"/>
        <w:numPr>
          <w:ilvl w:val="0"/>
          <w:numId w:val="1"/>
        </w:numPr>
        <w:spacing w:after="0" w:line="240" w:lineRule="auto"/>
        <w:jc w:val="both"/>
        <w:rPr>
          <w:sz w:val="26"/>
          <w:szCs w:val="26"/>
        </w:rPr>
      </w:pPr>
      <w:r w:rsidRPr="00BE2ECA">
        <w:rPr>
          <w:rFonts w:ascii="Calibri" w:eastAsia="Calibri" w:hAnsi="Calibri" w:hint="eastAsia"/>
          <w:color w:val="000000"/>
          <w:sz w:val="26"/>
          <w:szCs w:val="26"/>
        </w:rPr>
        <w:t>Découvrir la vocation missionnaire de tout baptisé ;</w:t>
      </w:r>
    </w:p>
    <w:p w:rsidR="007E33E0" w:rsidRPr="00BE2ECA" w:rsidRDefault="004B6BF6" w:rsidP="00BE2ECA">
      <w:pPr>
        <w:pStyle w:val="Paragraphedeliste"/>
        <w:numPr>
          <w:ilvl w:val="0"/>
          <w:numId w:val="1"/>
        </w:numPr>
        <w:spacing w:after="0" w:line="240" w:lineRule="auto"/>
        <w:jc w:val="both"/>
        <w:rPr>
          <w:sz w:val="26"/>
          <w:szCs w:val="26"/>
        </w:rPr>
      </w:pPr>
      <w:r w:rsidRPr="00BE2ECA">
        <w:rPr>
          <w:rFonts w:ascii="Calibri" w:eastAsia="Calibri" w:hAnsi="Calibri" w:hint="eastAsia"/>
          <w:color w:val="000000"/>
          <w:sz w:val="26"/>
          <w:szCs w:val="26"/>
        </w:rPr>
        <w:t>S'ouvrir aux charismes que donne l'Esprit Saint ;</w:t>
      </w:r>
    </w:p>
    <w:p w:rsidR="007E33E0" w:rsidRPr="00BE2ECA" w:rsidRDefault="004B6BF6" w:rsidP="00BE2ECA">
      <w:pPr>
        <w:pStyle w:val="Paragraphedeliste"/>
        <w:numPr>
          <w:ilvl w:val="0"/>
          <w:numId w:val="1"/>
        </w:numPr>
        <w:spacing w:after="0" w:line="240" w:lineRule="auto"/>
        <w:jc w:val="both"/>
        <w:rPr>
          <w:sz w:val="26"/>
          <w:szCs w:val="26"/>
        </w:rPr>
      </w:pPr>
      <w:r w:rsidRPr="00BE2ECA">
        <w:rPr>
          <w:rFonts w:ascii="Calibri" w:eastAsia="Calibri" w:hAnsi="Calibri" w:hint="eastAsia"/>
          <w:color w:val="000000"/>
          <w:sz w:val="26"/>
          <w:szCs w:val="26"/>
        </w:rPr>
        <w:t xml:space="preserve">Entrer dans la charité, </w:t>
      </w:r>
      <w:r w:rsidR="00BE2ECA" w:rsidRPr="00BE2ECA">
        <w:rPr>
          <w:rFonts w:ascii="Calibri" w:eastAsia="Calibri" w:hAnsi="Calibri"/>
          <w:color w:val="000000"/>
          <w:sz w:val="26"/>
          <w:szCs w:val="26"/>
        </w:rPr>
        <w:t>cœur</w:t>
      </w:r>
      <w:r w:rsidRPr="00BE2ECA">
        <w:rPr>
          <w:rFonts w:ascii="Calibri" w:eastAsia="Calibri" w:hAnsi="Calibri" w:hint="eastAsia"/>
          <w:color w:val="000000"/>
          <w:sz w:val="26"/>
          <w:szCs w:val="26"/>
        </w:rPr>
        <w:t xml:space="preserve"> de la vie dans </w:t>
      </w:r>
      <w:r w:rsidR="00BE2ECA" w:rsidRPr="00BE2ECA">
        <w:rPr>
          <w:rFonts w:ascii="Calibri" w:eastAsia="Calibri" w:hAnsi="Calibri"/>
          <w:color w:val="000000"/>
          <w:sz w:val="26"/>
          <w:szCs w:val="26"/>
        </w:rPr>
        <w:t>I ‘Esprit</w:t>
      </w:r>
      <w:r w:rsidRPr="00BE2ECA">
        <w:rPr>
          <w:rFonts w:ascii="Calibri" w:eastAsia="Calibri" w:hAnsi="Calibri" w:hint="eastAsia"/>
          <w:color w:val="000000"/>
          <w:sz w:val="26"/>
          <w:szCs w:val="26"/>
        </w:rPr>
        <w:t>.</w:t>
      </w:r>
    </w:p>
    <w:p w:rsidR="007E33E0" w:rsidRDefault="007E33E0">
      <w:pPr>
        <w:spacing w:line="336" w:lineRule="auto"/>
        <w:jc w:val="both"/>
        <w:rPr>
          <w:sz w:val="26"/>
          <w:szCs w:val="26"/>
        </w:rPr>
      </w:pPr>
    </w:p>
    <w:p w:rsidR="007E33E0" w:rsidRPr="00051CDB" w:rsidRDefault="00051CDB" w:rsidP="00051CDB">
      <w:pPr>
        <w:pBdr>
          <w:top w:val="single" w:sz="4" w:space="1" w:color="auto"/>
          <w:left w:val="single" w:sz="4" w:space="4" w:color="auto"/>
          <w:bottom w:val="single" w:sz="4" w:space="1" w:color="auto"/>
          <w:right w:val="single" w:sz="4" w:space="4" w:color="auto"/>
        </w:pBdr>
        <w:shd w:val="clear" w:color="auto" w:fill="FFFF00"/>
        <w:spacing w:line="336" w:lineRule="auto"/>
        <w:jc w:val="center"/>
        <w:rPr>
          <w:b/>
          <w:sz w:val="28"/>
          <w:szCs w:val="28"/>
        </w:rPr>
      </w:pPr>
      <w:r w:rsidRPr="00051CDB">
        <w:rPr>
          <w:b/>
          <w:sz w:val="28"/>
          <w:szCs w:val="28"/>
        </w:rPr>
        <w:t>Louange</w:t>
      </w:r>
    </w:p>
    <w:p w:rsidR="007E33E0" w:rsidRPr="00051CDB" w:rsidRDefault="004B6BF6" w:rsidP="00051CDB">
      <w:pPr>
        <w:spacing w:line="240" w:lineRule="auto"/>
        <w:jc w:val="both"/>
        <w:rPr>
          <w:sz w:val="24"/>
          <w:szCs w:val="24"/>
        </w:rPr>
      </w:pPr>
      <w:r w:rsidRPr="00051CDB">
        <w:rPr>
          <w:rFonts w:ascii="Calibri" w:eastAsia="Calibri" w:hAnsi="Calibri" w:hint="eastAsia"/>
          <w:color w:val="000000"/>
          <w:sz w:val="24"/>
          <w:szCs w:val="24"/>
        </w:rPr>
        <w:t xml:space="preserve">On peut, dans le temps habituellement imparti, développer une louange dans </w:t>
      </w:r>
      <w:proofErr w:type="spellStart"/>
      <w:r w:rsidRPr="00051CDB">
        <w:rPr>
          <w:rFonts w:ascii="Calibri" w:eastAsia="Calibri" w:hAnsi="Calibri" w:hint="eastAsia"/>
          <w:color w:val="000000"/>
          <w:sz w:val="24"/>
          <w:szCs w:val="24"/>
        </w:rPr>
        <w:t>I'Esprit</w:t>
      </w:r>
      <w:proofErr w:type="spellEnd"/>
      <w:r w:rsidRPr="00051CDB">
        <w:rPr>
          <w:rFonts w:ascii="Calibri" w:eastAsia="Calibri" w:hAnsi="Calibri" w:hint="eastAsia"/>
          <w:color w:val="000000"/>
          <w:sz w:val="24"/>
          <w:szCs w:val="24"/>
        </w:rPr>
        <w:t xml:space="preserve"> avec expression charismatique. On y insère des chants à Marie ouvrant au Don de l'Esprit. On peut aussi entrecoup</w:t>
      </w:r>
      <w:r w:rsidRPr="00051CDB">
        <w:rPr>
          <w:rFonts w:ascii="Calibri" w:eastAsia="Calibri" w:hAnsi="Calibri" w:hint="eastAsia"/>
          <w:color w:val="000000"/>
          <w:sz w:val="24"/>
          <w:szCs w:val="24"/>
        </w:rPr>
        <w:t>er les chants de louange de courtes prières de saints et de papes appelant l'Esprit Saint.</w:t>
      </w:r>
    </w:p>
    <w:p w:rsidR="007E33E0" w:rsidRPr="00051CDB" w:rsidRDefault="004B6BF6" w:rsidP="00051CDB">
      <w:pPr>
        <w:spacing w:line="240" w:lineRule="auto"/>
        <w:jc w:val="both"/>
        <w:rPr>
          <w:sz w:val="24"/>
          <w:szCs w:val="24"/>
        </w:rPr>
      </w:pPr>
      <w:r w:rsidRPr="00051CDB">
        <w:rPr>
          <w:rFonts w:ascii="Calibri" w:eastAsia="Calibri" w:hAnsi="Calibri" w:hint="eastAsia"/>
          <w:color w:val="000000"/>
          <w:sz w:val="24"/>
          <w:szCs w:val="24"/>
        </w:rPr>
        <w:t>La louange doit favoriser le déploiement des charismes. On peut y insérer de brefs témoignages de grâces reçues durant la première partie du séminaire. Quand l'assem</w:t>
      </w:r>
      <w:r w:rsidRPr="00051CDB">
        <w:rPr>
          <w:rFonts w:ascii="Calibri" w:eastAsia="Calibri" w:hAnsi="Calibri" w:hint="eastAsia"/>
          <w:color w:val="000000"/>
          <w:sz w:val="24"/>
          <w:szCs w:val="24"/>
        </w:rPr>
        <w:t>blée prend conscience des dons déjà reçus, elle se dispose à</w:t>
      </w:r>
      <w:r w:rsidR="00BE2ECA">
        <w:rPr>
          <w:rFonts w:ascii="Calibri" w:eastAsia="Calibri" w:hAnsi="Calibri"/>
          <w:color w:val="000000"/>
          <w:sz w:val="24"/>
          <w:szCs w:val="24"/>
        </w:rPr>
        <w:t xml:space="preserve"> </w:t>
      </w:r>
      <w:r w:rsidRPr="00051CDB">
        <w:rPr>
          <w:rFonts w:ascii="Calibri" w:eastAsia="Calibri" w:hAnsi="Calibri" w:hint="eastAsia"/>
          <w:color w:val="000000"/>
          <w:sz w:val="24"/>
          <w:szCs w:val="24"/>
        </w:rPr>
        <w:t>en accueillir avec joie de nouveaux.</w:t>
      </w:r>
    </w:p>
    <w:p w:rsidR="007E33E0" w:rsidRPr="00051CDB" w:rsidRDefault="004B6BF6" w:rsidP="00051CDB">
      <w:pPr>
        <w:spacing w:line="240" w:lineRule="auto"/>
        <w:jc w:val="both"/>
        <w:rPr>
          <w:sz w:val="24"/>
          <w:szCs w:val="24"/>
        </w:rPr>
      </w:pPr>
      <w:r w:rsidRPr="00051CDB">
        <w:rPr>
          <w:rFonts w:ascii="Calibri" w:eastAsia="Calibri" w:hAnsi="Calibri" w:hint="eastAsia"/>
          <w:color w:val="000000"/>
          <w:sz w:val="24"/>
          <w:szCs w:val="24"/>
        </w:rPr>
        <w:t xml:space="preserve">Il est fréquent de percevoir une certaine tension chez les participants, liée aux enjeux du parcours. Aussi, il est bon de prendre un temps de louange dans la </w:t>
      </w:r>
      <w:r w:rsidRPr="00051CDB">
        <w:rPr>
          <w:rFonts w:ascii="Calibri" w:eastAsia="Calibri" w:hAnsi="Calibri" w:hint="eastAsia"/>
          <w:color w:val="000000"/>
          <w:sz w:val="24"/>
          <w:szCs w:val="24"/>
        </w:rPr>
        <w:t>gratuité. La louange procure peu à peu une détente spirituelle et aide à</w:t>
      </w:r>
      <w:r w:rsidR="00BE2ECA">
        <w:rPr>
          <w:rFonts w:ascii="Calibri" w:eastAsia="Calibri" w:hAnsi="Calibri"/>
          <w:color w:val="000000"/>
          <w:sz w:val="24"/>
          <w:szCs w:val="24"/>
        </w:rPr>
        <w:t xml:space="preserve"> </w:t>
      </w:r>
      <w:r w:rsidRPr="00051CDB">
        <w:rPr>
          <w:rFonts w:ascii="Calibri" w:eastAsia="Calibri" w:hAnsi="Calibri" w:hint="eastAsia"/>
          <w:color w:val="000000"/>
          <w:sz w:val="24"/>
          <w:szCs w:val="24"/>
        </w:rPr>
        <w:t>lâcher prise. C'est à l'animateur de la soirée de sentir le moment favorable pour passer à l'enseignement.</w:t>
      </w:r>
    </w:p>
    <w:p w:rsidR="007E33E0" w:rsidRDefault="007E33E0">
      <w:pPr>
        <w:spacing w:line="336" w:lineRule="auto"/>
        <w:jc w:val="both"/>
        <w:rPr>
          <w:sz w:val="17"/>
        </w:rPr>
      </w:pPr>
    </w:p>
    <w:tbl>
      <w:tblPr>
        <w:tblW w:w="1030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10300"/>
      </w:tblGrid>
      <w:tr w:rsidR="00A23914" w:rsidTr="00BE2ECA">
        <w:tblPrEx>
          <w:tblCellMar>
            <w:top w:w="0" w:type="dxa"/>
            <w:bottom w:w="0" w:type="dxa"/>
          </w:tblCellMar>
        </w:tblPrEx>
        <w:trPr>
          <w:trHeight w:val="474"/>
          <w:jc w:val="center"/>
        </w:trPr>
        <w:tc>
          <w:tcPr>
            <w:tcW w:w="10300" w:type="dxa"/>
            <w:tcBorders>
              <w:top w:val="single" w:sz="4" w:space="0" w:color="000000"/>
              <w:left w:val="single" w:sz="4" w:space="0" w:color="000000"/>
              <w:bottom w:val="single" w:sz="4" w:space="0" w:color="000000"/>
              <w:right w:val="single" w:sz="4" w:space="0" w:color="000000"/>
            </w:tcBorders>
            <w:vAlign w:val="center"/>
          </w:tcPr>
          <w:p w:rsidR="007E33E0" w:rsidRPr="00051CDB" w:rsidRDefault="004B6BF6">
            <w:pPr>
              <w:spacing w:line="240" w:lineRule="auto"/>
              <w:jc w:val="center"/>
            </w:pPr>
            <w:r w:rsidRPr="00051CDB">
              <w:rPr>
                <w:rFonts w:ascii="Calibri" w:eastAsia="Calibri" w:hAnsi="Calibri" w:hint="eastAsia"/>
                <w:color w:val="000000"/>
              </w:rPr>
              <w:t>ENSEIGNEMENT (adap</w:t>
            </w:r>
            <w:r w:rsidRPr="00051CDB">
              <w:rPr>
                <w:rFonts w:ascii="Calibri" w:eastAsia="Calibri" w:hAnsi="Calibri" w:hint="eastAsia"/>
                <w:color w:val="000000"/>
              </w:rPr>
              <w:t>té de l'ouvrage</w:t>
            </w:r>
            <w:r w:rsidR="00BE2ECA">
              <w:rPr>
                <w:rFonts w:ascii="Calibri" w:eastAsia="Calibri" w:hAnsi="Calibri"/>
                <w:color w:val="000000"/>
              </w:rPr>
              <w:t xml:space="preserve"> </w:t>
            </w:r>
            <w:r w:rsidRPr="00051CDB">
              <w:rPr>
                <w:rFonts w:ascii="Calibri" w:eastAsia="Calibri" w:hAnsi="Calibri" w:hint="eastAsia"/>
                <w:color w:val="000000"/>
              </w:rPr>
              <w:t xml:space="preserve">«Recevez </w:t>
            </w:r>
            <w:r w:rsidR="00BE2ECA" w:rsidRPr="00051CDB">
              <w:rPr>
                <w:rFonts w:ascii="Calibri" w:eastAsia="Calibri" w:hAnsi="Calibri"/>
                <w:color w:val="000000"/>
              </w:rPr>
              <w:t>I ‘Esprit-Saint</w:t>
            </w:r>
            <w:r w:rsidRPr="00051CDB">
              <w:rPr>
                <w:rFonts w:ascii="Calibri" w:eastAsia="Calibri" w:hAnsi="Calibri" w:hint="eastAsia"/>
                <w:color w:val="000000"/>
              </w:rPr>
              <w:t xml:space="preserve"> »-Editions Emmanuel)</w:t>
            </w:r>
          </w:p>
        </w:tc>
      </w:tr>
    </w:tbl>
    <w:p w:rsidR="007E33E0" w:rsidRDefault="007E33E0">
      <w:pPr>
        <w:spacing w:line="336" w:lineRule="auto"/>
        <w:jc w:val="both"/>
        <w:rPr>
          <w:sz w:val="17"/>
        </w:rPr>
      </w:pPr>
    </w:p>
    <w:p w:rsidR="007E33E0" w:rsidRPr="00BE2ECA" w:rsidRDefault="004B6BF6" w:rsidP="00051CDB">
      <w:pPr>
        <w:spacing w:line="240" w:lineRule="auto"/>
        <w:jc w:val="both"/>
        <w:rPr>
          <w:rFonts w:ascii="Calibri" w:eastAsia="Calibri" w:hAnsi="Calibri"/>
          <w:color w:val="000000"/>
          <w:sz w:val="24"/>
          <w:szCs w:val="24"/>
        </w:rPr>
      </w:pPr>
      <w:r w:rsidRPr="00051CDB">
        <w:rPr>
          <w:rFonts w:ascii="Calibri" w:eastAsia="Calibri" w:hAnsi="Calibri" w:hint="eastAsia"/>
          <w:color w:val="000000"/>
          <w:sz w:val="24"/>
          <w:szCs w:val="24"/>
        </w:rPr>
        <w:t xml:space="preserve">Lors de la </w:t>
      </w:r>
      <w:r w:rsidR="00BE2ECA">
        <w:rPr>
          <w:rFonts w:ascii="Calibri" w:eastAsia="Calibri" w:hAnsi="Calibri"/>
          <w:color w:val="000000"/>
          <w:sz w:val="24"/>
          <w:szCs w:val="24"/>
        </w:rPr>
        <w:t xml:space="preserve">première </w:t>
      </w:r>
      <w:r w:rsidRPr="00051CDB">
        <w:rPr>
          <w:rFonts w:ascii="Calibri" w:eastAsia="Calibri" w:hAnsi="Calibri" w:hint="eastAsia"/>
          <w:color w:val="000000"/>
          <w:sz w:val="24"/>
          <w:szCs w:val="24"/>
        </w:rPr>
        <w:t xml:space="preserve">rencontre, nous avons découvert cette grâce spirituelle qu'est le baptême dans </w:t>
      </w:r>
      <w:proofErr w:type="spellStart"/>
      <w:r w:rsidR="00BE2ECA">
        <w:rPr>
          <w:rFonts w:ascii="Calibri" w:eastAsia="Calibri" w:hAnsi="Calibri"/>
          <w:color w:val="000000"/>
          <w:sz w:val="24"/>
          <w:szCs w:val="24"/>
        </w:rPr>
        <w:t>I</w:t>
      </w:r>
      <w:r w:rsidR="00BE2ECA" w:rsidRPr="00051CDB">
        <w:rPr>
          <w:rFonts w:ascii="Calibri" w:eastAsia="Calibri" w:hAnsi="Calibri"/>
          <w:color w:val="000000"/>
          <w:sz w:val="24"/>
          <w:szCs w:val="24"/>
        </w:rPr>
        <w:t>‘Esprit</w:t>
      </w:r>
      <w:r w:rsidR="00BE2ECA">
        <w:rPr>
          <w:rFonts w:ascii="Calibri" w:eastAsia="Calibri" w:hAnsi="Calibri"/>
          <w:color w:val="000000"/>
          <w:sz w:val="24"/>
          <w:szCs w:val="24"/>
        </w:rPr>
        <w:t>-</w:t>
      </w:r>
      <w:r w:rsidRPr="00051CDB">
        <w:rPr>
          <w:rFonts w:ascii="Calibri" w:eastAsia="Calibri" w:hAnsi="Calibri" w:hint="eastAsia"/>
          <w:color w:val="000000"/>
          <w:sz w:val="24"/>
          <w:szCs w:val="24"/>
        </w:rPr>
        <w:t>Saint</w:t>
      </w:r>
      <w:proofErr w:type="spellEnd"/>
      <w:r w:rsidRPr="00051CDB">
        <w:rPr>
          <w:rFonts w:ascii="Calibri" w:eastAsia="Calibri" w:hAnsi="Calibri" w:hint="eastAsia"/>
          <w:color w:val="000000"/>
          <w:sz w:val="24"/>
          <w:szCs w:val="24"/>
        </w:rPr>
        <w:t>,</w:t>
      </w:r>
      <w:r w:rsidR="00BE2ECA">
        <w:rPr>
          <w:rFonts w:ascii="Calibri" w:eastAsia="Calibri" w:hAnsi="Calibri"/>
          <w:color w:val="000000"/>
          <w:sz w:val="24"/>
          <w:szCs w:val="24"/>
        </w:rPr>
        <w:t xml:space="preserve"> </w:t>
      </w:r>
      <w:r w:rsidRPr="00051CDB">
        <w:rPr>
          <w:rFonts w:ascii="Calibri" w:eastAsia="Calibri" w:hAnsi="Calibri" w:hint="eastAsia"/>
          <w:color w:val="000000"/>
          <w:sz w:val="24"/>
          <w:szCs w:val="24"/>
        </w:rPr>
        <w:t>qui vient renouveler en profondeur notre vie de baptisé et nous donne de devenir de véritables disciples missionnaires. Aujourd'hui, nous vous proposons d'entrer davantage dans cet accueil de notre appel missionnaire avec et dans l'Eglise, de creuser notre</w:t>
      </w:r>
      <w:r w:rsidRPr="00051CDB">
        <w:rPr>
          <w:rFonts w:ascii="Calibri" w:eastAsia="Calibri" w:hAnsi="Calibri" w:hint="eastAsia"/>
          <w:color w:val="000000"/>
          <w:sz w:val="24"/>
          <w:szCs w:val="24"/>
        </w:rPr>
        <w:t xml:space="preserve"> désir d'accueillir personnellement dans notre vie le feu de l'Esprit Saint et les charismes qu'il veut nous accorder pour la mission.</w:t>
      </w:r>
    </w:p>
    <w:p w:rsidR="007E33E0" w:rsidRPr="00051CDB" w:rsidRDefault="004B6BF6" w:rsidP="00051CDB">
      <w:pPr>
        <w:spacing w:line="240" w:lineRule="auto"/>
        <w:jc w:val="both"/>
        <w:rPr>
          <w:sz w:val="24"/>
          <w:szCs w:val="24"/>
        </w:rPr>
      </w:pPr>
      <w:r w:rsidRPr="00051CDB">
        <w:rPr>
          <w:rFonts w:ascii="Calibri" w:eastAsia="Calibri" w:hAnsi="Calibri" w:hint="eastAsia"/>
          <w:color w:val="000000"/>
          <w:sz w:val="24"/>
          <w:szCs w:val="24"/>
        </w:rPr>
        <w:t>Puisque le baptême dans l'Esprit Saint est, comme nous l'avons vu, une grâce de « nouvelle Pentecôte », revenons à la Pen</w:t>
      </w:r>
      <w:r w:rsidRPr="00051CDB">
        <w:rPr>
          <w:rFonts w:ascii="Calibri" w:eastAsia="Calibri" w:hAnsi="Calibri" w:hint="eastAsia"/>
          <w:color w:val="000000"/>
          <w:sz w:val="24"/>
          <w:szCs w:val="24"/>
        </w:rPr>
        <w:t xml:space="preserve">tecôte pour relire ce que cet événement a suscité dans la vie des apôtres. L'irruption de l'Esprit Saint sur les apôtres à la Pentecôte provoque un effet spectaculaire. Depuis la Passion du Christ, ils </w:t>
      </w:r>
      <w:r w:rsidRPr="00051CDB">
        <w:rPr>
          <w:rFonts w:ascii="Calibri" w:eastAsia="Calibri" w:hAnsi="Calibri" w:hint="eastAsia"/>
          <w:color w:val="000000"/>
          <w:sz w:val="24"/>
          <w:szCs w:val="24"/>
        </w:rPr>
        <w:lastRenderedPageBreak/>
        <w:t>vivaient cachés et dans la peur (cf. Jean 20, 19). Mêm</w:t>
      </w:r>
      <w:r w:rsidRPr="00051CDB">
        <w:rPr>
          <w:rFonts w:ascii="Calibri" w:eastAsia="Calibri" w:hAnsi="Calibri" w:hint="eastAsia"/>
          <w:color w:val="000000"/>
          <w:sz w:val="24"/>
          <w:szCs w:val="24"/>
        </w:rPr>
        <w:t xml:space="preserve">e après la Résurrection, ils n'avaient pas changé de vie : Pierre et ses amis étaient retournés à la pêche «comme d'habitude» ou «comme avant», aurait-on envie de dire (cf. </w:t>
      </w:r>
      <w:proofErr w:type="spellStart"/>
      <w:r w:rsidRPr="00051CDB">
        <w:rPr>
          <w:rFonts w:ascii="Calibri" w:eastAsia="Calibri" w:hAnsi="Calibri" w:hint="eastAsia"/>
          <w:color w:val="000000"/>
          <w:sz w:val="24"/>
          <w:szCs w:val="24"/>
        </w:rPr>
        <w:t>Jn</w:t>
      </w:r>
      <w:proofErr w:type="spellEnd"/>
      <w:r w:rsidRPr="00051CDB">
        <w:rPr>
          <w:rFonts w:ascii="Calibri" w:eastAsia="Calibri" w:hAnsi="Calibri" w:hint="eastAsia"/>
          <w:color w:val="000000"/>
          <w:sz w:val="24"/>
          <w:szCs w:val="24"/>
        </w:rPr>
        <w:t xml:space="preserve"> 21,3).</w:t>
      </w:r>
    </w:p>
    <w:p w:rsidR="007E33E0" w:rsidRPr="00051CDB" w:rsidRDefault="004B6BF6" w:rsidP="00051CDB">
      <w:pPr>
        <w:spacing w:line="240" w:lineRule="auto"/>
        <w:jc w:val="both"/>
        <w:rPr>
          <w:sz w:val="24"/>
          <w:szCs w:val="24"/>
        </w:rPr>
      </w:pPr>
      <w:r w:rsidRPr="00051CDB">
        <w:rPr>
          <w:rFonts w:ascii="Calibri" w:eastAsia="Calibri" w:hAnsi="Calibri" w:hint="eastAsia"/>
          <w:color w:val="000000"/>
          <w:sz w:val="24"/>
          <w:szCs w:val="24"/>
        </w:rPr>
        <w:t xml:space="preserve">La Pentecôte change tout. Les apôtres n'ont plus peur. Ils ne retournent </w:t>
      </w:r>
      <w:r w:rsidRPr="00051CDB">
        <w:rPr>
          <w:rFonts w:ascii="Calibri" w:eastAsia="Calibri" w:hAnsi="Calibri" w:hint="eastAsia"/>
          <w:color w:val="000000"/>
          <w:sz w:val="24"/>
          <w:szCs w:val="24"/>
        </w:rPr>
        <w:t>plus à leur ancienne vie. Ils sortent et ils deviennent des témoins. Ils comprennent ce que Jésus leur avait demandé : «Allez, de toutes les nations faites des disciples, baptisez-les au nom du Père, du Fils et du Saint Esprit » (Matthieu 28, 19). C'est la</w:t>
      </w:r>
      <w:r w:rsidRPr="00051CDB">
        <w:rPr>
          <w:rFonts w:ascii="Calibri" w:eastAsia="Calibri" w:hAnsi="Calibri" w:hint="eastAsia"/>
          <w:color w:val="000000"/>
          <w:sz w:val="24"/>
          <w:szCs w:val="24"/>
        </w:rPr>
        <w:t xml:space="preserve"> naissance de l'Église, la première communauté chrétienne : « Ils se montraient assidus à renseignement des apôtres, fidèles à la communion fraternelle, à la fraction du pain et aux prières. [...] Et chaque jour, le </w:t>
      </w:r>
      <w:r w:rsidRPr="00051CDB">
        <w:rPr>
          <w:rFonts w:ascii="Calibri" w:eastAsia="Calibri" w:hAnsi="Calibri" w:hint="eastAsia"/>
          <w:color w:val="000000"/>
          <w:sz w:val="24"/>
          <w:szCs w:val="24"/>
        </w:rPr>
        <w:t>Seigneur adjoignait à la communauté ceux</w:t>
      </w:r>
      <w:r w:rsidRPr="00051CDB">
        <w:rPr>
          <w:rFonts w:ascii="Calibri" w:eastAsia="Calibri" w:hAnsi="Calibri" w:hint="eastAsia"/>
          <w:color w:val="000000"/>
          <w:sz w:val="24"/>
          <w:szCs w:val="24"/>
        </w:rPr>
        <w:t xml:space="preserve"> qui seraient sauvés. » (</w:t>
      </w:r>
      <w:proofErr w:type="spellStart"/>
      <w:r w:rsidRPr="00051CDB">
        <w:rPr>
          <w:rFonts w:ascii="Calibri" w:eastAsia="Calibri" w:hAnsi="Calibri" w:hint="eastAsia"/>
          <w:color w:val="000000"/>
          <w:sz w:val="24"/>
          <w:szCs w:val="24"/>
        </w:rPr>
        <w:t>Ac</w:t>
      </w:r>
      <w:proofErr w:type="spellEnd"/>
      <w:r w:rsidRPr="00051CDB">
        <w:rPr>
          <w:rFonts w:ascii="Calibri" w:eastAsia="Calibri" w:hAnsi="Calibri" w:hint="eastAsia"/>
          <w:color w:val="000000"/>
          <w:sz w:val="24"/>
          <w:szCs w:val="24"/>
        </w:rPr>
        <w:t xml:space="preserve"> 2, 42 sq.).</w:t>
      </w:r>
    </w:p>
    <w:p w:rsidR="00051CDB" w:rsidRDefault="004B6BF6" w:rsidP="00051CDB">
      <w:pPr>
        <w:spacing w:line="240" w:lineRule="auto"/>
        <w:jc w:val="both"/>
        <w:rPr>
          <w:rFonts w:ascii="Calibri" w:eastAsia="Calibri" w:hAnsi="Calibri"/>
          <w:color w:val="000000"/>
          <w:sz w:val="24"/>
          <w:szCs w:val="24"/>
        </w:rPr>
      </w:pPr>
      <w:r w:rsidRPr="00051CDB">
        <w:rPr>
          <w:rFonts w:ascii="Calibri" w:eastAsia="Calibri" w:hAnsi="Calibri" w:hint="eastAsia"/>
          <w:color w:val="000000"/>
          <w:sz w:val="24"/>
          <w:szCs w:val="24"/>
        </w:rPr>
        <w:t xml:space="preserve">Diocèse d'Angers-Communion du Renouveau-Parcours vivre le baptême dans </w:t>
      </w:r>
      <w:r w:rsidR="00BE2ECA" w:rsidRPr="00051CDB">
        <w:rPr>
          <w:rFonts w:ascii="Calibri" w:eastAsia="Calibri" w:hAnsi="Calibri"/>
          <w:color w:val="000000"/>
          <w:sz w:val="24"/>
          <w:szCs w:val="24"/>
        </w:rPr>
        <w:t>I ‘Esprit</w:t>
      </w:r>
      <w:r w:rsidRPr="00051CDB">
        <w:rPr>
          <w:rFonts w:ascii="Calibri" w:eastAsia="Calibri" w:hAnsi="Calibri" w:hint="eastAsia"/>
          <w:color w:val="000000"/>
          <w:sz w:val="24"/>
          <w:szCs w:val="24"/>
        </w:rPr>
        <w:t xml:space="preserve"> ou être renouvelé dans </w:t>
      </w:r>
      <w:r w:rsidR="00BE2ECA" w:rsidRPr="00051CDB">
        <w:rPr>
          <w:rFonts w:ascii="Calibri" w:eastAsia="Calibri" w:hAnsi="Calibri"/>
          <w:color w:val="000000"/>
          <w:sz w:val="24"/>
          <w:szCs w:val="24"/>
        </w:rPr>
        <w:t>I ‘Esprit-Saint</w:t>
      </w:r>
    </w:p>
    <w:p w:rsidR="00051CDB" w:rsidRDefault="00051CDB" w:rsidP="00051CDB">
      <w:pPr>
        <w:spacing w:line="240" w:lineRule="auto"/>
        <w:jc w:val="both"/>
        <w:rPr>
          <w:rFonts w:ascii="Calibri" w:eastAsia="Calibri" w:hAnsi="Calibri"/>
          <w:color w:val="000000"/>
          <w:sz w:val="24"/>
          <w:szCs w:val="24"/>
        </w:rPr>
      </w:pPr>
    </w:p>
    <w:p w:rsidR="007E33E0" w:rsidRPr="00BE2ECA" w:rsidRDefault="004B6BF6">
      <w:pPr>
        <w:spacing w:line="216" w:lineRule="auto"/>
        <w:jc w:val="both"/>
        <w:rPr>
          <w:b/>
          <w:sz w:val="28"/>
          <w:szCs w:val="28"/>
        </w:rPr>
      </w:pPr>
      <w:r w:rsidRPr="00BE2ECA">
        <w:rPr>
          <w:rFonts w:ascii="Calibri" w:eastAsia="Calibri" w:hAnsi="Calibri" w:hint="eastAsia"/>
          <w:b/>
          <w:color w:val="000000"/>
          <w:sz w:val="28"/>
          <w:szCs w:val="28"/>
        </w:rPr>
        <w:t>1. L'Église est missionnaire</w:t>
      </w:r>
    </w:p>
    <w:p w:rsidR="007E33E0" w:rsidRPr="00051CDB" w:rsidRDefault="004B6BF6" w:rsidP="00051CDB">
      <w:pPr>
        <w:spacing w:line="240" w:lineRule="auto"/>
        <w:jc w:val="both"/>
        <w:rPr>
          <w:sz w:val="24"/>
          <w:szCs w:val="24"/>
        </w:rPr>
      </w:pPr>
      <w:r w:rsidRPr="00051CDB">
        <w:rPr>
          <w:rFonts w:ascii="Calibri" w:eastAsia="Calibri" w:hAnsi="Calibri" w:hint="eastAsia"/>
          <w:color w:val="000000"/>
          <w:sz w:val="24"/>
          <w:szCs w:val="24"/>
        </w:rPr>
        <w:t>L'Église est le fruit de la Pentecôte. Elle est voulue par le Père pour continuer l'</w:t>
      </w:r>
      <w:proofErr w:type="spellStart"/>
      <w:r w:rsidRPr="00051CDB">
        <w:rPr>
          <w:rFonts w:ascii="Calibri" w:eastAsia="Calibri" w:hAnsi="Calibri" w:hint="eastAsia"/>
          <w:color w:val="000000"/>
          <w:sz w:val="24"/>
          <w:szCs w:val="24"/>
        </w:rPr>
        <w:t>æuvre</w:t>
      </w:r>
      <w:proofErr w:type="spellEnd"/>
      <w:r w:rsidRPr="00051CDB">
        <w:rPr>
          <w:rFonts w:ascii="Calibri" w:eastAsia="Calibri" w:hAnsi="Calibri" w:hint="eastAsia"/>
          <w:color w:val="000000"/>
          <w:sz w:val="24"/>
          <w:szCs w:val="24"/>
        </w:rPr>
        <w:t xml:space="preserve"> du Christ dans l'Esprit </w:t>
      </w:r>
      <w:proofErr w:type="spellStart"/>
      <w:r w:rsidRPr="00051CDB">
        <w:rPr>
          <w:rFonts w:ascii="Calibri" w:eastAsia="Calibri" w:hAnsi="Calibri" w:hint="eastAsia"/>
          <w:color w:val="000000"/>
          <w:sz w:val="24"/>
          <w:szCs w:val="24"/>
        </w:rPr>
        <w:t>Saint.L'Esprit</w:t>
      </w:r>
      <w:proofErr w:type="spellEnd"/>
      <w:r w:rsidRPr="00051CDB">
        <w:rPr>
          <w:rFonts w:ascii="Calibri" w:eastAsia="Calibri" w:hAnsi="Calibri" w:hint="eastAsia"/>
          <w:color w:val="000000"/>
          <w:sz w:val="24"/>
          <w:szCs w:val="24"/>
        </w:rPr>
        <w:t xml:space="preserve"> Saint est l'âme de l'Église. Il la guide, il l'orne de ses fruits et la rend toujours plus belle, </w:t>
      </w:r>
      <w:r w:rsidRPr="00051CDB">
        <w:rPr>
          <w:rFonts w:ascii="Calibri" w:eastAsia="Calibri" w:hAnsi="Calibri" w:hint="eastAsia"/>
          <w:color w:val="000000"/>
          <w:sz w:val="24"/>
          <w:szCs w:val="24"/>
        </w:rPr>
        <w:t>même si elle comporte encore des pécheurs. A chaque époque, l'Esprit Saint suscite les saints que Dieu veut pour évangéliser le monde.</w:t>
      </w:r>
    </w:p>
    <w:p w:rsidR="007E33E0" w:rsidRPr="00051CDB" w:rsidRDefault="004B6BF6" w:rsidP="00051CDB">
      <w:pPr>
        <w:spacing w:line="240" w:lineRule="auto"/>
        <w:jc w:val="both"/>
        <w:rPr>
          <w:sz w:val="24"/>
          <w:szCs w:val="24"/>
        </w:rPr>
      </w:pPr>
      <w:r w:rsidRPr="00051CDB">
        <w:rPr>
          <w:rFonts w:ascii="Calibri" w:eastAsia="Calibri" w:hAnsi="Calibri" w:hint="eastAsia"/>
          <w:color w:val="000000"/>
          <w:sz w:val="24"/>
          <w:szCs w:val="24"/>
        </w:rPr>
        <w:t>L'Église n'est pas née d'une réaction de repli ou d'autoprotection. Elle n'est pas comme un cocon où se réfugieraient les</w:t>
      </w:r>
      <w:r w:rsidRPr="00051CDB">
        <w:rPr>
          <w:rFonts w:ascii="Calibri" w:eastAsia="Calibri" w:hAnsi="Calibri" w:hint="eastAsia"/>
          <w:color w:val="000000"/>
          <w:sz w:val="24"/>
          <w:szCs w:val="24"/>
        </w:rPr>
        <w:t xml:space="preserve"> chrétiens pour se mettre à l'abri. L'Eglise naît quand elle «sort», selon l'expression si chère au pape François </w:t>
      </w:r>
      <w:r w:rsidRPr="00BE2ECA">
        <w:rPr>
          <w:rFonts w:ascii="Calibri" w:eastAsia="Calibri" w:hAnsi="Calibri" w:hint="eastAsia"/>
          <w:color w:val="000000"/>
        </w:rPr>
        <w:t>(</w:t>
      </w:r>
      <w:proofErr w:type="spellStart"/>
      <w:r w:rsidRPr="00BE2ECA">
        <w:rPr>
          <w:rFonts w:ascii="Calibri" w:eastAsia="Calibri" w:hAnsi="Calibri" w:hint="eastAsia"/>
          <w:color w:val="000000"/>
        </w:rPr>
        <w:t>cf.Evangelii</w:t>
      </w:r>
      <w:proofErr w:type="spellEnd"/>
      <w:r w:rsidRPr="00BE2ECA">
        <w:rPr>
          <w:rFonts w:ascii="Calibri" w:eastAsia="Calibri" w:hAnsi="Calibri" w:hint="eastAsia"/>
          <w:color w:val="000000"/>
        </w:rPr>
        <w:t xml:space="preserve"> </w:t>
      </w:r>
      <w:proofErr w:type="spellStart"/>
      <w:r w:rsidRPr="00BE2ECA">
        <w:rPr>
          <w:rFonts w:ascii="Calibri" w:eastAsia="Calibri" w:hAnsi="Calibri" w:hint="eastAsia"/>
          <w:color w:val="000000"/>
        </w:rPr>
        <w:t>gaudium</w:t>
      </w:r>
      <w:proofErr w:type="spellEnd"/>
      <w:r w:rsidRPr="00BE2ECA">
        <w:rPr>
          <w:rFonts w:ascii="Calibri" w:eastAsia="Calibri" w:hAnsi="Calibri" w:hint="eastAsia"/>
          <w:color w:val="000000"/>
        </w:rPr>
        <w:t>}.</w:t>
      </w:r>
      <w:r w:rsidRPr="00051CDB">
        <w:rPr>
          <w:rFonts w:ascii="Calibri" w:eastAsia="Calibri" w:hAnsi="Calibri" w:hint="eastAsia"/>
          <w:color w:val="000000"/>
          <w:sz w:val="24"/>
          <w:szCs w:val="24"/>
        </w:rPr>
        <w:t xml:space="preserve"> Lorsque l'Esprit Saint descend sur les apôtres à la Pentecôte, il ouvre les portes du Cénacle où</w:t>
      </w:r>
      <w:r w:rsidR="00BE2ECA">
        <w:rPr>
          <w:rFonts w:ascii="Calibri" w:eastAsia="Calibri" w:hAnsi="Calibri"/>
          <w:color w:val="000000"/>
          <w:sz w:val="24"/>
          <w:szCs w:val="24"/>
        </w:rPr>
        <w:t xml:space="preserve"> </w:t>
      </w:r>
      <w:r w:rsidRPr="00051CDB">
        <w:rPr>
          <w:rFonts w:ascii="Calibri" w:eastAsia="Calibri" w:hAnsi="Calibri" w:hint="eastAsia"/>
          <w:color w:val="000000"/>
          <w:sz w:val="24"/>
          <w:szCs w:val="24"/>
        </w:rPr>
        <w:t xml:space="preserve">ils étaient réunis et </w:t>
      </w:r>
      <w:r w:rsidRPr="00051CDB">
        <w:rPr>
          <w:rFonts w:ascii="Calibri" w:eastAsia="Calibri" w:hAnsi="Calibri" w:hint="eastAsia"/>
          <w:color w:val="000000"/>
          <w:sz w:val="24"/>
          <w:szCs w:val="24"/>
        </w:rPr>
        <w:t>il les transforme en missionnaires. Le feu de l'Esprit Saint est un feu missionnaire.</w:t>
      </w:r>
    </w:p>
    <w:p w:rsidR="007E33E0" w:rsidRPr="00051CDB" w:rsidRDefault="004B6BF6" w:rsidP="00051CDB">
      <w:pPr>
        <w:spacing w:line="240" w:lineRule="auto"/>
        <w:jc w:val="both"/>
        <w:rPr>
          <w:sz w:val="24"/>
          <w:szCs w:val="24"/>
        </w:rPr>
      </w:pPr>
      <w:r w:rsidRPr="00051CDB">
        <w:rPr>
          <w:rFonts w:ascii="Calibri" w:eastAsia="Calibri" w:hAnsi="Calibri" w:hint="eastAsia"/>
          <w:color w:val="000000"/>
          <w:sz w:val="24"/>
          <w:szCs w:val="24"/>
        </w:rPr>
        <w:t xml:space="preserve">Ce feu brûle dans l'Église depuis deux mille ans. Nous le voyons brûler dans le </w:t>
      </w:r>
      <w:r w:rsidR="00BE2ECA" w:rsidRPr="00051CDB">
        <w:rPr>
          <w:rFonts w:ascii="Calibri" w:eastAsia="Calibri" w:hAnsi="Calibri"/>
          <w:color w:val="000000"/>
          <w:sz w:val="24"/>
          <w:szCs w:val="24"/>
        </w:rPr>
        <w:t>cœur</w:t>
      </w:r>
      <w:r w:rsidRPr="00051CDB">
        <w:rPr>
          <w:rFonts w:ascii="Calibri" w:eastAsia="Calibri" w:hAnsi="Calibri" w:hint="eastAsia"/>
          <w:color w:val="000000"/>
          <w:sz w:val="24"/>
          <w:szCs w:val="24"/>
        </w:rPr>
        <w:t xml:space="preserve"> d'un saint Dominique, d'un saint François-Xavier, d'une toute jeune carmélite, sainte</w:t>
      </w:r>
      <w:r w:rsidRPr="00051CDB">
        <w:rPr>
          <w:rFonts w:ascii="Calibri" w:eastAsia="Calibri" w:hAnsi="Calibri" w:hint="eastAsia"/>
          <w:color w:val="000000"/>
          <w:sz w:val="24"/>
          <w:szCs w:val="24"/>
        </w:rPr>
        <w:t xml:space="preserve"> Thérèse de Lisieux. Le feu de l'Esprit Saint est un feu d'amour qui pousse à annoncer Jésus Seigneur et Sauveur. C'est pourquoi on peut dire avec le bienheureux pape Paul VI qu'évangéliser est la grâce et la vocation propre de l'Eglise, son identité la pl</w:t>
      </w:r>
      <w:r w:rsidRPr="00051CDB">
        <w:rPr>
          <w:rFonts w:ascii="Calibri" w:eastAsia="Calibri" w:hAnsi="Calibri" w:hint="eastAsia"/>
          <w:color w:val="000000"/>
          <w:sz w:val="24"/>
          <w:szCs w:val="24"/>
        </w:rPr>
        <w:t xml:space="preserve">us profonde. Elle existe pour évangéliser </w:t>
      </w:r>
      <w:r w:rsidRPr="00BE2ECA">
        <w:rPr>
          <w:rFonts w:ascii="Calibri" w:eastAsia="Calibri" w:hAnsi="Calibri" w:hint="eastAsia"/>
          <w:color w:val="000000"/>
        </w:rPr>
        <w:t xml:space="preserve">(PAUL VI, </w:t>
      </w:r>
      <w:proofErr w:type="spellStart"/>
      <w:r w:rsidRPr="00BE2ECA">
        <w:rPr>
          <w:rFonts w:ascii="Calibri" w:eastAsia="Calibri" w:hAnsi="Calibri" w:hint="eastAsia"/>
          <w:color w:val="000000"/>
        </w:rPr>
        <w:t>Evangelii</w:t>
      </w:r>
      <w:proofErr w:type="spellEnd"/>
      <w:r w:rsidRPr="00BE2ECA">
        <w:rPr>
          <w:rFonts w:ascii="Calibri" w:eastAsia="Calibri" w:hAnsi="Calibri" w:hint="eastAsia"/>
          <w:color w:val="000000"/>
        </w:rPr>
        <w:t xml:space="preserve"> </w:t>
      </w:r>
      <w:proofErr w:type="spellStart"/>
      <w:r w:rsidRPr="00BE2ECA">
        <w:rPr>
          <w:rFonts w:ascii="Calibri" w:eastAsia="Calibri" w:hAnsi="Calibri" w:hint="eastAsia"/>
          <w:color w:val="000000"/>
        </w:rPr>
        <w:t>nuntiandi</w:t>
      </w:r>
      <w:proofErr w:type="spellEnd"/>
      <w:r w:rsidRPr="00BE2ECA">
        <w:rPr>
          <w:rFonts w:ascii="Calibri" w:eastAsia="Calibri" w:hAnsi="Calibri" w:hint="eastAsia"/>
          <w:color w:val="000000"/>
        </w:rPr>
        <w:t>.)...</w:t>
      </w:r>
      <w:r w:rsidRPr="00051CDB">
        <w:rPr>
          <w:rFonts w:ascii="Calibri" w:eastAsia="Calibri" w:hAnsi="Calibri" w:hint="eastAsia"/>
          <w:color w:val="000000"/>
          <w:sz w:val="24"/>
          <w:szCs w:val="24"/>
        </w:rPr>
        <w:t>》</w:t>
      </w:r>
    </w:p>
    <w:p w:rsidR="007E33E0" w:rsidRPr="00051CDB" w:rsidRDefault="004B6BF6" w:rsidP="00051CDB">
      <w:pPr>
        <w:spacing w:line="240" w:lineRule="auto"/>
        <w:jc w:val="both"/>
        <w:rPr>
          <w:sz w:val="24"/>
          <w:szCs w:val="24"/>
        </w:rPr>
      </w:pPr>
      <w:r w:rsidRPr="00051CDB">
        <w:rPr>
          <w:rFonts w:ascii="Calibri" w:eastAsia="Calibri" w:hAnsi="Calibri" w:hint="eastAsia"/>
          <w:color w:val="000000"/>
          <w:sz w:val="24"/>
          <w:szCs w:val="24"/>
        </w:rPr>
        <w:t>II ne faut pas s'étonner si, après avoir reçu le baptême dans l'Esprit Saint, vous ressentez vous aussi un désir grandissant d'évangéliser. Au contraire, comme nous l'avons évoqu</w:t>
      </w:r>
      <w:r w:rsidRPr="00051CDB">
        <w:rPr>
          <w:rFonts w:ascii="Calibri" w:eastAsia="Calibri" w:hAnsi="Calibri" w:hint="eastAsia"/>
          <w:color w:val="000000"/>
          <w:sz w:val="24"/>
          <w:szCs w:val="24"/>
        </w:rPr>
        <w:t>é lors de notre précédente rencontre, c'est un des principaux signes et fruits du baptême dans l'Esprit Saint. Dieu vous donne son Esprit Saint non seulement pour faire de vous des saints mais aussi pour attirer à lui « tous ses enfants dispersés » (cf. Je</w:t>
      </w:r>
      <w:r w:rsidRPr="00051CDB">
        <w:rPr>
          <w:rFonts w:ascii="Calibri" w:eastAsia="Calibri" w:hAnsi="Calibri" w:hint="eastAsia"/>
          <w:color w:val="000000"/>
          <w:sz w:val="24"/>
          <w:szCs w:val="24"/>
        </w:rPr>
        <w:t>an 11,52).</w:t>
      </w:r>
    </w:p>
    <w:p w:rsidR="007E33E0" w:rsidRPr="00051CDB" w:rsidRDefault="004B6BF6" w:rsidP="00051CDB">
      <w:pPr>
        <w:spacing w:line="240" w:lineRule="auto"/>
        <w:jc w:val="both"/>
        <w:rPr>
          <w:sz w:val="24"/>
          <w:szCs w:val="24"/>
        </w:rPr>
      </w:pPr>
      <w:r w:rsidRPr="00051CDB">
        <w:rPr>
          <w:rFonts w:ascii="Calibri" w:eastAsia="Calibri" w:hAnsi="Calibri" w:hint="eastAsia"/>
          <w:color w:val="000000"/>
          <w:sz w:val="24"/>
          <w:szCs w:val="24"/>
        </w:rPr>
        <w:t>Peut-être avez-vous peur d'un tel appel ? De ne pas être capables? D'être rejetés? D'être persécutés?</w:t>
      </w:r>
    </w:p>
    <w:p w:rsidR="007E33E0" w:rsidRDefault="004B6BF6" w:rsidP="00051CDB">
      <w:pPr>
        <w:spacing w:line="240" w:lineRule="auto"/>
        <w:jc w:val="both"/>
        <w:rPr>
          <w:rFonts w:ascii="Calibri" w:eastAsia="Calibri" w:hAnsi="Calibri"/>
          <w:color w:val="000000"/>
          <w:sz w:val="24"/>
          <w:szCs w:val="24"/>
        </w:rPr>
      </w:pPr>
      <w:r w:rsidRPr="00051CDB">
        <w:rPr>
          <w:rFonts w:ascii="Calibri" w:eastAsia="Calibri" w:hAnsi="Calibri" w:hint="eastAsia"/>
          <w:color w:val="000000"/>
          <w:sz w:val="24"/>
          <w:szCs w:val="24"/>
        </w:rPr>
        <w:t>Il y a deux raisons principales qui doivent nous aider à ne pas avoir peur et à faire confiance au Seigneur qui nous appelle. La première est q</w:t>
      </w:r>
      <w:r w:rsidRPr="00051CDB">
        <w:rPr>
          <w:rFonts w:ascii="Calibri" w:eastAsia="Calibri" w:hAnsi="Calibri" w:hint="eastAsia"/>
          <w:color w:val="000000"/>
          <w:sz w:val="24"/>
          <w:szCs w:val="24"/>
        </w:rPr>
        <w:t xml:space="preserve">u'il ne nous appelle pas tout seuls : il nous appelle ensemble et nous promet sa </w:t>
      </w:r>
      <w:proofErr w:type="spellStart"/>
      <w:r w:rsidRPr="00051CDB">
        <w:rPr>
          <w:rFonts w:ascii="Calibri" w:eastAsia="Calibri" w:hAnsi="Calibri" w:hint="eastAsia"/>
          <w:color w:val="000000"/>
          <w:sz w:val="24"/>
          <w:szCs w:val="24"/>
        </w:rPr>
        <w:t>présence.La</w:t>
      </w:r>
      <w:proofErr w:type="spellEnd"/>
      <w:r w:rsidRPr="00051CDB">
        <w:rPr>
          <w:rFonts w:ascii="Calibri" w:eastAsia="Calibri" w:hAnsi="Calibri" w:hint="eastAsia"/>
          <w:color w:val="000000"/>
          <w:sz w:val="24"/>
          <w:szCs w:val="24"/>
        </w:rPr>
        <w:t xml:space="preserve"> seconde est qu'il nous rend capables de répondre à son appel par ses dons. « Le Seigneur n'appelle pas ceux qui sont capables, mais rend capables ceux qu'</w:t>
      </w:r>
      <w:proofErr w:type="spellStart"/>
      <w:r w:rsidRPr="00051CDB">
        <w:rPr>
          <w:rFonts w:ascii="Calibri" w:eastAsia="Calibri" w:hAnsi="Calibri" w:hint="eastAsia"/>
          <w:color w:val="000000"/>
          <w:sz w:val="24"/>
          <w:szCs w:val="24"/>
        </w:rPr>
        <w:t>ll</w:t>
      </w:r>
      <w:proofErr w:type="spellEnd"/>
      <w:r w:rsidRPr="00051CDB">
        <w:rPr>
          <w:rFonts w:ascii="Calibri" w:eastAsia="Calibri" w:hAnsi="Calibri" w:hint="eastAsia"/>
          <w:color w:val="000000"/>
          <w:sz w:val="24"/>
          <w:szCs w:val="24"/>
        </w:rPr>
        <w:t xml:space="preserve"> appell</w:t>
      </w:r>
      <w:r w:rsidRPr="00051CDB">
        <w:rPr>
          <w:rFonts w:ascii="Calibri" w:eastAsia="Calibri" w:hAnsi="Calibri" w:hint="eastAsia"/>
          <w:color w:val="000000"/>
          <w:sz w:val="24"/>
          <w:szCs w:val="24"/>
        </w:rPr>
        <w:t>e ».</w:t>
      </w:r>
    </w:p>
    <w:p w:rsidR="00BE2ECA" w:rsidRPr="00051CDB" w:rsidRDefault="00BE2ECA" w:rsidP="00051CDB">
      <w:pPr>
        <w:spacing w:line="240" w:lineRule="auto"/>
        <w:jc w:val="both"/>
        <w:rPr>
          <w:sz w:val="24"/>
          <w:szCs w:val="24"/>
        </w:rPr>
      </w:pPr>
    </w:p>
    <w:p w:rsidR="007E33E0" w:rsidRPr="00BE2ECA" w:rsidRDefault="004B6BF6">
      <w:pPr>
        <w:spacing w:line="216" w:lineRule="auto"/>
        <w:jc w:val="both"/>
        <w:rPr>
          <w:b/>
          <w:sz w:val="25"/>
        </w:rPr>
      </w:pPr>
      <w:r w:rsidRPr="00BE2ECA">
        <w:rPr>
          <w:rFonts w:ascii="Calibri" w:eastAsia="Calibri" w:hAnsi="Calibri" w:hint="eastAsia"/>
          <w:b/>
          <w:color w:val="000000"/>
          <w:sz w:val="25"/>
        </w:rPr>
        <w:t>2.</w:t>
      </w:r>
      <w:r w:rsidR="00BE2ECA" w:rsidRPr="00BE2ECA">
        <w:rPr>
          <w:rFonts w:ascii="Calibri" w:eastAsia="Calibri" w:hAnsi="Calibri"/>
          <w:b/>
          <w:color w:val="000000"/>
          <w:sz w:val="25"/>
        </w:rPr>
        <w:t xml:space="preserve"> </w:t>
      </w:r>
      <w:r w:rsidRPr="00BE2ECA">
        <w:rPr>
          <w:rFonts w:ascii="Calibri" w:eastAsia="Calibri" w:hAnsi="Calibri" w:hint="eastAsia"/>
          <w:b/>
          <w:color w:val="000000"/>
          <w:sz w:val="25"/>
        </w:rPr>
        <w:t>La mission ensemble</w:t>
      </w:r>
    </w:p>
    <w:p w:rsidR="007E33E0" w:rsidRPr="00051CDB" w:rsidRDefault="004B6BF6" w:rsidP="00051CDB">
      <w:pPr>
        <w:spacing w:line="240" w:lineRule="auto"/>
        <w:jc w:val="both"/>
        <w:rPr>
          <w:sz w:val="24"/>
          <w:szCs w:val="24"/>
        </w:rPr>
      </w:pPr>
      <w:r w:rsidRPr="00051CDB">
        <w:rPr>
          <w:rFonts w:ascii="Calibri" w:eastAsia="Calibri" w:hAnsi="Calibri" w:hint="eastAsia"/>
          <w:color w:val="000000"/>
          <w:sz w:val="24"/>
          <w:szCs w:val="24"/>
        </w:rPr>
        <w:t>Jésus a toujours envoyé ses disciples deux par deux. Il a promis d'être avec eux : « Là où deux ou trois sont réunis en mon nom, je suis au milieu d'eux » (Matthieu 18, 20). Cette parole ne s'applique pas seulement à ceux qui se</w:t>
      </w:r>
      <w:r w:rsidRPr="00051CDB">
        <w:rPr>
          <w:rFonts w:ascii="Calibri" w:eastAsia="Calibri" w:hAnsi="Calibri" w:hint="eastAsia"/>
          <w:color w:val="000000"/>
          <w:sz w:val="24"/>
          <w:szCs w:val="24"/>
        </w:rPr>
        <w:t xml:space="preserve"> réunissent pour prier ; elle est vraie aussi pour ceux qui évangélisent ensemble. D'ailleurs, après avoir envoyé ses disciples en mission, Jésus leur fait cette ultime promesse, qui clôt l'Evangile de Matthieu : « Et moi je suis avec vous tous les jours j</w:t>
      </w:r>
      <w:r w:rsidRPr="00051CDB">
        <w:rPr>
          <w:rFonts w:ascii="Calibri" w:eastAsia="Calibri" w:hAnsi="Calibri" w:hint="eastAsia"/>
          <w:color w:val="000000"/>
          <w:sz w:val="24"/>
          <w:szCs w:val="24"/>
        </w:rPr>
        <w:t>usqu'à la fin des temps » (Matthieu 28,20).</w:t>
      </w:r>
    </w:p>
    <w:p w:rsidR="007E33E0" w:rsidRPr="00051CDB" w:rsidRDefault="004B6BF6" w:rsidP="00051CDB">
      <w:pPr>
        <w:spacing w:line="240" w:lineRule="auto"/>
        <w:jc w:val="both"/>
        <w:rPr>
          <w:sz w:val="24"/>
          <w:szCs w:val="24"/>
        </w:rPr>
      </w:pPr>
      <w:r w:rsidRPr="00051CDB">
        <w:rPr>
          <w:rFonts w:ascii="Calibri" w:eastAsia="Calibri" w:hAnsi="Calibri" w:hint="eastAsia"/>
          <w:color w:val="000000"/>
          <w:sz w:val="24"/>
          <w:szCs w:val="24"/>
        </w:rPr>
        <w:t xml:space="preserve">Jésus a voulu que la mission soit une </w:t>
      </w:r>
      <w:r w:rsidR="00BE2ECA" w:rsidRPr="00051CDB">
        <w:rPr>
          <w:rFonts w:ascii="Calibri" w:eastAsia="Calibri" w:hAnsi="Calibri"/>
          <w:color w:val="000000"/>
          <w:sz w:val="24"/>
          <w:szCs w:val="24"/>
        </w:rPr>
        <w:t>œuvre</w:t>
      </w:r>
      <w:r w:rsidRPr="00051CDB">
        <w:rPr>
          <w:rFonts w:ascii="Calibri" w:eastAsia="Calibri" w:hAnsi="Calibri" w:hint="eastAsia"/>
          <w:color w:val="000000"/>
          <w:sz w:val="24"/>
          <w:szCs w:val="24"/>
        </w:rPr>
        <w:t xml:space="preserve"> communautaire, une </w:t>
      </w:r>
      <w:r w:rsidR="00BE2ECA" w:rsidRPr="00051CDB">
        <w:rPr>
          <w:rFonts w:ascii="Calibri" w:eastAsia="Calibri" w:hAnsi="Calibri"/>
          <w:color w:val="000000"/>
          <w:sz w:val="24"/>
          <w:szCs w:val="24"/>
        </w:rPr>
        <w:t>œuvre</w:t>
      </w:r>
      <w:r w:rsidRPr="00051CDB">
        <w:rPr>
          <w:rFonts w:ascii="Calibri" w:eastAsia="Calibri" w:hAnsi="Calibri" w:hint="eastAsia"/>
          <w:color w:val="000000"/>
          <w:sz w:val="24"/>
          <w:szCs w:val="24"/>
        </w:rPr>
        <w:t xml:space="preserve"> d'Eglise. C'est pourquoi </w:t>
      </w:r>
      <w:r w:rsidR="00BE2ECA" w:rsidRPr="00051CDB">
        <w:rPr>
          <w:rFonts w:ascii="Calibri" w:eastAsia="Calibri" w:hAnsi="Calibri"/>
          <w:color w:val="000000"/>
          <w:sz w:val="24"/>
          <w:szCs w:val="24"/>
        </w:rPr>
        <w:t>I ‘Esprit</w:t>
      </w:r>
      <w:r w:rsidRPr="00051CDB">
        <w:rPr>
          <w:rFonts w:ascii="Calibri" w:eastAsia="Calibri" w:hAnsi="Calibri" w:hint="eastAsia"/>
          <w:color w:val="000000"/>
          <w:sz w:val="24"/>
          <w:szCs w:val="24"/>
        </w:rPr>
        <w:t xml:space="preserve"> Saint n'envoie pas les disciples en mission sans susciter l'Eglise elle-même.</w:t>
      </w:r>
    </w:p>
    <w:p w:rsidR="00051CDB" w:rsidRDefault="004B6BF6" w:rsidP="00051CDB">
      <w:pPr>
        <w:spacing w:line="240" w:lineRule="auto"/>
        <w:jc w:val="both"/>
        <w:rPr>
          <w:rFonts w:ascii="Calibri" w:eastAsia="Calibri" w:hAnsi="Calibri"/>
          <w:color w:val="000000"/>
          <w:sz w:val="24"/>
          <w:szCs w:val="24"/>
        </w:rPr>
      </w:pPr>
      <w:r w:rsidRPr="00051CDB">
        <w:rPr>
          <w:rFonts w:ascii="Calibri" w:eastAsia="Calibri" w:hAnsi="Calibri" w:hint="eastAsia"/>
          <w:color w:val="000000"/>
          <w:sz w:val="24"/>
          <w:szCs w:val="24"/>
        </w:rPr>
        <w:t>Dans l'histoire de l'Eglise, nous voyons que la mission s'est toujours faite en communauté. Déjà dans les Actes des Apôtres, nous voyons que Paul évan</w:t>
      </w:r>
      <w:r w:rsidRPr="00051CDB">
        <w:rPr>
          <w:rFonts w:ascii="Calibri" w:eastAsia="Calibri" w:hAnsi="Calibri" w:hint="eastAsia"/>
          <w:color w:val="000000"/>
          <w:sz w:val="24"/>
          <w:szCs w:val="24"/>
        </w:rPr>
        <w:t>gélise avec de nombreux compagnons, et parmi eux il y a même un couple:</w:t>
      </w:r>
      <w:r w:rsidR="00BE2ECA">
        <w:rPr>
          <w:rFonts w:ascii="Calibri" w:eastAsia="Calibri" w:hAnsi="Calibri"/>
          <w:color w:val="000000"/>
          <w:sz w:val="24"/>
          <w:szCs w:val="24"/>
        </w:rPr>
        <w:t xml:space="preserve"> P</w:t>
      </w:r>
      <w:r w:rsidRPr="00051CDB">
        <w:rPr>
          <w:rFonts w:ascii="Calibri" w:eastAsia="Calibri" w:hAnsi="Calibri" w:hint="eastAsia"/>
          <w:color w:val="000000"/>
          <w:sz w:val="24"/>
          <w:szCs w:val="24"/>
        </w:rPr>
        <w:t>riscille et Aquila (</w:t>
      </w:r>
      <w:proofErr w:type="spellStart"/>
      <w:r w:rsidRPr="00051CDB">
        <w:rPr>
          <w:rFonts w:ascii="Calibri" w:eastAsia="Calibri" w:hAnsi="Calibri" w:hint="eastAsia"/>
          <w:color w:val="000000"/>
          <w:sz w:val="24"/>
          <w:szCs w:val="24"/>
        </w:rPr>
        <w:t>Ac</w:t>
      </w:r>
      <w:proofErr w:type="spellEnd"/>
      <w:r w:rsidRPr="00051CDB">
        <w:rPr>
          <w:rFonts w:ascii="Calibri" w:eastAsia="Calibri" w:hAnsi="Calibri" w:hint="eastAsia"/>
          <w:color w:val="000000"/>
          <w:sz w:val="24"/>
          <w:szCs w:val="24"/>
        </w:rPr>
        <w:t xml:space="preserve"> 18, 18 et 26). Dans la suite, tous les grands saints missionnaires ont toujours évangélisé avec des compagnons. Aujourd'hui encore, on constate que, dans l'Églis</w:t>
      </w:r>
      <w:r w:rsidRPr="00051CDB">
        <w:rPr>
          <w:rFonts w:ascii="Calibri" w:eastAsia="Calibri" w:hAnsi="Calibri" w:hint="eastAsia"/>
          <w:color w:val="000000"/>
          <w:sz w:val="24"/>
          <w:szCs w:val="24"/>
        </w:rPr>
        <w:t xml:space="preserve">e, </w:t>
      </w:r>
      <w:r w:rsidR="00BE2ECA" w:rsidRPr="00051CDB">
        <w:rPr>
          <w:rFonts w:ascii="Calibri" w:eastAsia="Calibri" w:hAnsi="Calibri"/>
          <w:color w:val="000000"/>
          <w:sz w:val="24"/>
          <w:szCs w:val="24"/>
        </w:rPr>
        <w:t>I ‘Esprit</w:t>
      </w:r>
      <w:r w:rsidR="00BE2ECA">
        <w:rPr>
          <w:rFonts w:ascii="Calibri" w:eastAsia="Calibri" w:hAnsi="Calibri"/>
          <w:color w:val="000000"/>
          <w:sz w:val="24"/>
          <w:szCs w:val="24"/>
        </w:rPr>
        <w:t>-</w:t>
      </w:r>
      <w:r w:rsidRPr="00051CDB">
        <w:rPr>
          <w:rFonts w:ascii="Calibri" w:eastAsia="Calibri" w:hAnsi="Calibri" w:hint="eastAsia"/>
          <w:color w:val="000000"/>
          <w:sz w:val="24"/>
          <w:szCs w:val="24"/>
        </w:rPr>
        <w:t xml:space="preserve">Saint renouvelle de nombreuses paroisses ou suscite des groupes missionnaires avec des charismes très variés, comme les Missionnaires de la Charité de Mère Teresa, les </w:t>
      </w:r>
      <w:proofErr w:type="spellStart"/>
      <w:r w:rsidRPr="00051CDB">
        <w:rPr>
          <w:rFonts w:ascii="Calibri" w:eastAsia="Calibri" w:hAnsi="Calibri" w:hint="eastAsia"/>
          <w:color w:val="000000"/>
          <w:sz w:val="24"/>
          <w:szCs w:val="24"/>
        </w:rPr>
        <w:t>Focolari</w:t>
      </w:r>
      <w:proofErr w:type="spellEnd"/>
      <w:r w:rsidRPr="00051CDB">
        <w:rPr>
          <w:rFonts w:ascii="Calibri" w:eastAsia="Calibri" w:hAnsi="Calibri" w:hint="eastAsia"/>
          <w:color w:val="000000"/>
          <w:sz w:val="24"/>
          <w:szCs w:val="24"/>
        </w:rPr>
        <w:t>, la Communauté du Chemin Neuf, la Communauté des Béatitudes, la Com</w:t>
      </w:r>
      <w:r w:rsidRPr="00051CDB">
        <w:rPr>
          <w:rFonts w:ascii="Calibri" w:eastAsia="Calibri" w:hAnsi="Calibri" w:hint="eastAsia"/>
          <w:color w:val="000000"/>
          <w:sz w:val="24"/>
          <w:szCs w:val="24"/>
        </w:rPr>
        <w:t>munauté de l'Emmanuel.., qui évangélisent dans le monde entier. Le pape Benoît XVI a parlé de ces communautés comme d'un « nouveau printemps » de l'Eglise suscité par l'Esprit Saint, car c'est le même Esprit qui anime les missionnaires et fait naître ces m</w:t>
      </w:r>
      <w:r w:rsidRPr="00051CDB">
        <w:rPr>
          <w:rFonts w:ascii="Calibri" w:eastAsia="Calibri" w:hAnsi="Calibri" w:hint="eastAsia"/>
          <w:color w:val="000000"/>
          <w:sz w:val="24"/>
          <w:szCs w:val="24"/>
        </w:rPr>
        <w:t>ouvements et communautés nouvelles.</w:t>
      </w:r>
    </w:p>
    <w:p w:rsidR="00051CDB" w:rsidRDefault="00051CDB" w:rsidP="00051CDB">
      <w:pPr>
        <w:spacing w:line="240" w:lineRule="auto"/>
        <w:jc w:val="both"/>
        <w:rPr>
          <w:rFonts w:ascii="Calibri" w:eastAsia="Calibri" w:hAnsi="Calibri"/>
          <w:color w:val="000000"/>
          <w:sz w:val="24"/>
          <w:szCs w:val="24"/>
        </w:rPr>
      </w:pPr>
    </w:p>
    <w:p w:rsidR="007E33E0" w:rsidRPr="00BE2ECA" w:rsidRDefault="004B6BF6">
      <w:pPr>
        <w:spacing w:line="360" w:lineRule="auto"/>
        <w:jc w:val="both"/>
        <w:rPr>
          <w:b/>
          <w:sz w:val="25"/>
          <w:szCs w:val="25"/>
        </w:rPr>
      </w:pPr>
      <w:r w:rsidRPr="00BE2ECA">
        <w:rPr>
          <w:rFonts w:ascii="Calibri" w:eastAsia="Calibri" w:hAnsi="Calibri" w:hint="eastAsia"/>
          <w:b/>
          <w:color w:val="000000"/>
          <w:sz w:val="25"/>
          <w:szCs w:val="25"/>
        </w:rPr>
        <w:t>3. Les charismes, donnés pour le bien de l'Église</w:t>
      </w:r>
    </w:p>
    <w:p w:rsidR="007E33E0" w:rsidRPr="00051CDB" w:rsidRDefault="004B6BF6" w:rsidP="00051CDB">
      <w:pPr>
        <w:spacing w:line="240" w:lineRule="auto"/>
        <w:jc w:val="both"/>
        <w:rPr>
          <w:sz w:val="24"/>
          <w:szCs w:val="24"/>
        </w:rPr>
      </w:pPr>
      <w:r w:rsidRPr="00051CDB">
        <w:rPr>
          <w:rFonts w:ascii="Calibri" w:eastAsia="Calibri" w:hAnsi="Calibri" w:hint="eastAsia"/>
          <w:color w:val="000000"/>
          <w:sz w:val="24"/>
          <w:szCs w:val="24"/>
        </w:rPr>
        <w:t>L'action de l'Esprit Saint à la Pentecôte est particulièrement spectaculaire. Le bruit est tellement fort qu'une foule se rassemble. Les apôtres parlent et chaque audite</w:t>
      </w:r>
      <w:r w:rsidRPr="00051CDB">
        <w:rPr>
          <w:rFonts w:ascii="Calibri" w:eastAsia="Calibri" w:hAnsi="Calibri" w:hint="eastAsia"/>
          <w:color w:val="000000"/>
          <w:sz w:val="24"/>
          <w:szCs w:val="24"/>
        </w:rPr>
        <w:t>ur les comprend dans sa propre langue, signe que l'Eglise est appelée à parler toutes les langues de la terre pour pouvoir rejoindre chacun dans sa culture, par-delà toutes les barrières.</w:t>
      </w:r>
    </w:p>
    <w:p w:rsidR="007E33E0" w:rsidRPr="00051CDB" w:rsidRDefault="004B6BF6" w:rsidP="00051CDB">
      <w:pPr>
        <w:spacing w:line="240" w:lineRule="auto"/>
        <w:jc w:val="both"/>
        <w:rPr>
          <w:sz w:val="24"/>
          <w:szCs w:val="24"/>
        </w:rPr>
      </w:pPr>
      <w:r w:rsidRPr="00051CDB">
        <w:rPr>
          <w:rFonts w:ascii="Calibri" w:eastAsia="Calibri" w:hAnsi="Calibri" w:hint="eastAsia"/>
          <w:color w:val="000000"/>
          <w:sz w:val="24"/>
          <w:szCs w:val="24"/>
        </w:rPr>
        <w:t xml:space="preserve">Pierre peut aussi interpréter </w:t>
      </w:r>
      <w:r w:rsidR="00BE2ECA" w:rsidRPr="00051CDB">
        <w:rPr>
          <w:rFonts w:ascii="Calibri" w:eastAsia="Calibri" w:hAnsi="Calibri"/>
          <w:color w:val="000000"/>
          <w:sz w:val="24"/>
          <w:szCs w:val="24"/>
        </w:rPr>
        <w:t>I ‘Ecriture</w:t>
      </w:r>
      <w:r w:rsidRPr="00051CDB">
        <w:rPr>
          <w:rFonts w:ascii="Calibri" w:eastAsia="Calibri" w:hAnsi="Calibri" w:hint="eastAsia"/>
          <w:color w:val="000000"/>
          <w:sz w:val="24"/>
          <w:szCs w:val="24"/>
        </w:rPr>
        <w:t xml:space="preserve"> en voyant l'événement de la</w:t>
      </w:r>
      <w:r w:rsidRPr="00051CDB">
        <w:rPr>
          <w:rFonts w:ascii="Calibri" w:eastAsia="Calibri" w:hAnsi="Calibri" w:hint="eastAsia"/>
          <w:color w:val="000000"/>
          <w:sz w:val="24"/>
          <w:szCs w:val="24"/>
        </w:rPr>
        <w:t xml:space="preserve"> Pentecôte. Il enseigne qu'il s'agit d'un accomplissement de la prophétie de Joël qui annonçait la venue du Saint Esprit sur toute chair (cf. Actes 2, 16). A son tour, il prophétise, c'est-à-dire </w:t>
      </w:r>
      <w:r w:rsidR="00BE2ECA">
        <w:rPr>
          <w:rFonts w:ascii="Calibri" w:eastAsia="Calibri" w:hAnsi="Calibri"/>
          <w:color w:val="000000"/>
          <w:sz w:val="24"/>
          <w:szCs w:val="24"/>
        </w:rPr>
        <w:t>q</w:t>
      </w:r>
      <w:r w:rsidRPr="00051CDB">
        <w:rPr>
          <w:rFonts w:ascii="Calibri" w:eastAsia="Calibri" w:hAnsi="Calibri" w:hint="eastAsia"/>
          <w:color w:val="000000"/>
          <w:sz w:val="24"/>
          <w:szCs w:val="24"/>
        </w:rPr>
        <w:t>u'il parle au nom de Dieu en disant ce qui se passe.</w:t>
      </w:r>
    </w:p>
    <w:p w:rsidR="007E33E0" w:rsidRPr="00051CDB" w:rsidRDefault="004B6BF6" w:rsidP="00051CDB">
      <w:pPr>
        <w:spacing w:line="240" w:lineRule="auto"/>
        <w:jc w:val="both"/>
        <w:rPr>
          <w:sz w:val="24"/>
          <w:szCs w:val="24"/>
        </w:rPr>
      </w:pPr>
      <w:r w:rsidRPr="00051CDB">
        <w:rPr>
          <w:rFonts w:ascii="Calibri" w:eastAsia="Calibri" w:hAnsi="Calibri" w:hint="eastAsia"/>
          <w:color w:val="000000"/>
          <w:sz w:val="24"/>
          <w:szCs w:val="24"/>
        </w:rPr>
        <w:t>Voilà d</w:t>
      </w:r>
      <w:r w:rsidRPr="00051CDB">
        <w:rPr>
          <w:rFonts w:ascii="Calibri" w:eastAsia="Calibri" w:hAnsi="Calibri" w:hint="eastAsia"/>
          <w:color w:val="000000"/>
          <w:sz w:val="24"/>
          <w:szCs w:val="24"/>
        </w:rPr>
        <w:t xml:space="preserve">es exemples - le parler en langue, la prédication, l'interprétation, la prophétie - de ce que saint Paul appelle les charismes et qu'il définit de la manière suivante: «A chacun la manifestation de l'Esprit est donnée en vue du bien commun» (1 Corinthiens </w:t>
      </w:r>
      <w:r w:rsidRPr="00051CDB">
        <w:rPr>
          <w:rFonts w:ascii="Calibri" w:eastAsia="Calibri" w:hAnsi="Calibri" w:hint="eastAsia"/>
          <w:color w:val="000000"/>
          <w:sz w:val="24"/>
          <w:szCs w:val="24"/>
        </w:rPr>
        <w:t>12, 7). En d'autres termes, contrairement aux vertus théologales ou aux sept dons de l'Esprit, les charismes ne sont pas d'abord donnés aux personnes pour leur sanctification personnelle ou leur bien spirituel, mais pour le bien commun, c'est-à-dire le bie</w:t>
      </w:r>
      <w:r w:rsidRPr="00051CDB">
        <w:rPr>
          <w:rFonts w:ascii="Calibri" w:eastAsia="Calibri" w:hAnsi="Calibri" w:hint="eastAsia"/>
          <w:color w:val="000000"/>
          <w:sz w:val="24"/>
          <w:szCs w:val="24"/>
        </w:rPr>
        <w:t>n de l'Eglise et de la mission. Comme le souligne le pape François, ils sont donnés à « l'Église qui évangélise » : « L'Esprit Saint enrichit toute l'Eglise qui évangélise [...] par divers charismes. Ce sont des dons pour renouveler et édifier l'Eglise</w:t>
      </w:r>
      <w:r w:rsidRPr="00BE2ECA">
        <w:rPr>
          <w:rFonts w:ascii="Calibri" w:eastAsia="Calibri" w:hAnsi="Calibri" w:hint="eastAsia"/>
          <w:color w:val="000000"/>
        </w:rPr>
        <w:t xml:space="preserve"> (</w:t>
      </w:r>
      <w:proofErr w:type="spellStart"/>
      <w:r w:rsidRPr="00BE2ECA">
        <w:rPr>
          <w:rFonts w:ascii="Calibri" w:eastAsia="Calibri" w:hAnsi="Calibri" w:hint="eastAsia"/>
          <w:color w:val="000000"/>
        </w:rPr>
        <w:t>Ev</w:t>
      </w:r>
      <w:r w:rsidRPr="00BE2ECA">
        <w:rPr>
          <w:rFonts w:ascii="Calibri" w:eastAsia="Calibri" w:hAnsi="Calibri" w:hint="eastAsia"/>
          <w:color w:val="000000"/>
        </w:rPr>
        <w:t>angelii</w:t>
      </w:r>
      <w:proofErr w:type="spellEnd"/>
      <w:r w:rsidRPr="00BE2ECA">
        <w:rPr>
          <w:rFonts w:ascii="Calibri" w:eastAsia="Calibri" w:hAnsi="Calibri" w:hint="eastAsia"/>
          <w:color w:val="000000"/>
        </w:rPr>
        <w:t xml:space="preserve"> </w:t>
      </w:r>
      <w:proofErr w:type="spellStart"/>
      <w:r w:rsidRPr="00BE2ECA">
        <w:rPr>
          <w:rFonts w:ascii="Calibri" w:eastAsia="Calibri" w:hAnsi="Calibri" w:hint="eastAsia"/>
          <w:color w:val="000000"/>
        </w:rPr>
        <w:t>gaudium</w:t>
      </w:r>
      <w:proofErr w:type="spellEnd"/>
      <w:proofErr w:type="gramStart"/>
      <w:r w:rsidRPr="00BE2ECA">
        <w:rPr>
          <w:rFonts w:ascii="Calibri" w:eastAsia="Calibri" w:hAnsi="Calibri" w:hint="eastAsia"/>
          <w:color w:val="000000"/>
        </w:rPr>
        <w:t>)</w:t>
      </w:r>
      <w:r w:rsidRPr="00051CDB">
        <w:rPr>
          <w:rFonts w:ascii="Calibri" w:eastAsia="Calibri" w:hAnsi="Calibri" w:hint="eastAsia"/>
          <w:color w:val="000000"/>
          <w:sz w:val="24"/>
          <w:szCs w:val="24"/>
        </w:rPr>
        <w:t>》</w:t>
      </w:r>
      <w:proofErr w:type="gramEnd"/>
    </w:p>
    <w:p w:rsidR="007E33E0" w:rsidRDefault="004B6BF6" w:rsidP="00051CDB">
      <w:pPr>
        <w:spacing w:line="240" w:lineRule="auto"/>
        <w:jc w:val="both"/>
        <w:rPr>
          <w:rFonts w:ascii="Calibri" w:eastAsia="Calibri" w:hAnsi="Calibri"/>
          <w:color w:val="000000"/>
          <w:sz w:val="24"/>
          <w:szCs w:val="24"/>
        </w:rPr>
      </w:pPr>
      <w:r w:rsidRPr="00051CDB">
        <w:rPr>
          <w:rFonts w:ascii="Calibri" w:eastAsia="Calibri" w:hAnsi="Calibri" w:hint="eastAsia"/>
          <w:color w:val="000000"/>
          <w:sz w:val="24"/>
          <w:szCs w:val="24"/>
        </w:rPr>
        <w:t xml:space="preserve">On l'a compris, les charismes sont donc donnés pour construire l'Eglise et pour évangéliser. Ceci implique de vouloir </w:t>
      </w:r>
      <w:r w:rsidRPr="00051CDB">
        <w:rPr>
          <w:rFonts w:ascii="Calibri" w:eastAsia="Calibri" w:hAnsi="Calibri" w:hint="eastAsia"/>
          <w:color w:val="000000"/>
          <w:sz w:val="24"/>
          <w:szCs w:val="24"/>
        </w:rPr>
        <w:t xml:space="preserve">servir le bien de l'Eglise, c'est-à-dire avoir le souci des âmes, comme le faisait saint Dominique, par exemple. Si nous restons calfeutrés chez nous, si nous n'avons pas le désir d'évangéliser, l'Esprit Saint ne nous donnera pas ses charismes... car cela </w:t>
      </w:r>
      <w:r w:rsidRPr="00051CDB">
        <w:rPr>
          <w:rFonts w:ascii="Calibri" w:eastAsia="Calibri" w:hAnsi="Calibri" w:hint="eastAsia"/>
          <w:color w:val="000000"/>
          <w:sz w:val="24"/>
          <w:szCs w:val="24"/>
        </w:rPr>
        <w:t>ne servirait à rien!</w:t>
      </w:r>
    </w:p>
    <w:p w:rsidR="00BE2ECA" w:rsidRDefault="00BE2ECA">
      <w:pPr>
        <w:spacing w:line="360" w:lineRule="auto"/>
        <w:jc w:val="both"/>
        <w:rPr>
          <w:sz w:val="24"/>
          <w:szCs w:val="24"/>
        </w:rPr>
      </w:pPr>
    </w:p>
    <w:p w:rsidR="007E33E0" w:rsidRPr="00BE2ECA" w:rsidRDefault="004B6BF6">
      <w:pPr>
        <w:spacing w:line="360" w:lineRule="auto"/>
        <w:jc w:val="both"/>
        <w:rPr>
          <w:i/>
          <w:sz w:val="25"/>
          <w:szCs w:val="25"/>
          <w:u w:val="single"/>
        </w:rPr>
      </w:pPr>
      <w:r w:rsidRPr="00BE2ECA">
        <w:rPr>
          <w:rFonts w:ascii="Calibri" w:eastAsia="Calibri" w:hAnsi="Calibri" w:hint="eastAsia"/>
          <w:i/>
          <w:color w:val="000000"/>
          <w:sz w:val="25"/>
          <w:szCs w:val="25"/>
          <w:u w:val="single"/>
        </w:rPr>
        <w:t>3.1. Les charismes dans la vie ordinaire</w:t>
      </w:r>
    </w:p>
    <w:p w:rsidR="007E33E0" w:rsidRPr="00051CDB" w:rsidRDefault="004B6BF6" w:rsidP="00051CDB">
      <w:pPr>
        <w:spacing w:line="240" w:lineRule="auto"/>
        <w:jc w:val="both"/>
        <w:rPr>
          <w:sz w:val="24"/>
          <w:szCs w:val="24"/>
        </w:rPr>
      </w:pPr>
      <w:r w:rsidRPr="00051CDB">
        <w:rPr>
          <w:rFonts w:ascii="Calibri" w:eastAsia="Calibri" w:hAnsi="Calibri" w:hint="eastAsia"/>
          <w:color w:val="000000"/>
          <w:sz w:val="24"/>
          <w:szCs w:val="24"/>
        </w:rPr>
        <w:t>Celui qui désire se mettre au service du Seigneur a de nombreuses occasions d'exercer les charismes dans la vie de tous les jours. Certaines personnes, par exemple, ont un charisme d'accueil : q</w:t>
      </w:r>
      <w:r w:rsidRPr="00051CDB">
        <w:rPr>
          <w:rFonts w:ascii="Calibri" w:eastAsia="Calibri" w:hAnsi="Calibri" w:hint="eastAsia"/>
          <w:color w:val="000000"/>
          <w:sz w:val="24"/>
          <w:szCs w:val="24"/>
        </w:rPr>
        <w:t>uelles que soient les circonstances,</w:t>
      </w:r>
      <w:r w:rsidR="00BE2ECA">
        <w:rPr>
          <w:rFonts w:ascii="Calibri" w:eastAsia="Calibri" w:hAnsi="Calibri"/>
          <w:color w:val="000000"/>
          <w:sz w:val="24"/>
          <w:szCs w:val="24"/>
        </w:rPr>
        <w:t xml:space="preserve"> </w:t>
      </w:r>
      <w:r w:rsidRPr="00051CDB">
        <w:rPr>
          <w:rFonts w:ascii="Calibri" w:eastAsia="Calibri" w:hAnsi="Calibri" w:hint="eastAsia"/>
          <w:color w:val="000000"/>
          <w:sz w:val="24"/>
          <w:szCs w:val="24"/>
        </w:rPr>
        <w:t>elles savent trouver le mot et l'attitude justes pour accueillir les autres, en particulier ceux qui en ont besoin.</w:t>
      </w:r>
      <w:r w:rsidR="00BE2ECA">
        <w:rPr>
          <w:rFonts w:ascii="Calibri" w:eastAsia="Calibri" w:hAnsi="Calibri"/>
          <w:color w:val="000000"/>
          <w:sz w:val="24"/>
          <w:szCs w:val="24"/>
        </w:rPr>
        <w:t xml:space="preserve"> </w:t>
      </w:r>
      <w:r w:rsidRPr="00051CDB">
        <w:rPr>
          <w:rFonts w:ascii="Calibri" w:eastAsia="Calibri" w:hAnsi="Calibri" w:hint="eastAsia"/>
          <w:color w:val="000000"/>
          <w:sz w:val="24"/>
          <w:szCs w:val="24"/>
        </w:rPr>
        <w:t>D'autres ont un véritable charisme d'écoute et sont capables de donner le bon conseil au bon moment. On p</w:t>
      </w:r>
      <w:r w:rsidRPr="00051CDB">
        <w:rPr>
          <w:rFonts w:ascii="Calibri" w:eastAsia="Calibri" w:hAnsi="Calibri" w:hint="eastAsia"/>
          <w:color w:val="000000"/>
          <w:sz w:val="24"/>
          <w:szCs w:val="24"/>
        </w:rPr>
        <w:t>eut aller ainsi à l'infini !</w:t>
      </w:r>
    </w:p>
    <w:p w:rsidR="007E33E0" w:rsidRPr="00051CDB" w:rsidRDefault="004B6BF6" w:rsidP="00051CDB">
      <w:pPr>
        <w:spacing w:line="240" w:lineRule="auto"/>
        <w:jc w:val="both"/>
        <w:rPr>
          <w:sz w:val="24"/>
          <w:szCs w:val="24"/>
        </w:rPr>
      </w:pPr>
      <w:r w:rsidRPr="00051CDB">
        <w:rPr>
          <w:rFonts w:ascii="Calibri" w:eastAsia="Calibri" w:hAnsi="Calibri" w:hint="eastAsia"/>
          <w:color w:val="000000"/>
          <w:sz w:val="24"/>
          <w:szCs w:val="24"/>
        </w:rPr>
        <w:t>L'Esprit Saint utilise les dons de chacun pour faire grandir son Eglise, parfois sans que la personne ne se rende compte qu'elle exerce un charisme. Ce n'est qu'après qu'elle peut éventuellement découvrir qu'il s'est passé</w:t>
      </w:r>
      <w:r w:rsidR="00BE2ECA">
        <w:rPr>
          <w:rFonts w:ascii="Calibri" w:eastAsia="Calibri" w:hAnsi="Calibri"/>
          <w:color w:val="000000"/>
          <w:sz w:val="24"/>
          <w:szCs w:val="24"/>
        </w:rPr>
        <w:t xml:space="preserve"> q</w:t>
      </w:r>
      <w:r w:rsidRPr="00051CDB">
        <w:rPr>
          <w:rFonts w:ascii="Calibri" w:eastAsia="Calibri" w:hAnsi="Calibri" w:hint="eastAsia"/>
          <w:color w:val="000000"/>
          <w:sz w:val="24"/>
          <w:szCs w:val="24"/>
        </w:rPr>
        <w:t>uelq</w:t>
      </w:r>
      <w:r w:rsidRPr="00051CDB">
        <w:rPr>
          <w:rFonts w:ascii="Calibri" w:eastAsia="Calibri" w:hAnsi="Calibri" w:hint="eastAsia"/>
          <w:color w:val="000000"/>
          <w:sz w:val="24"/>
          <w:szCs w:val="24"/>
        </w:rPr>
        <w:t>ue chose de spécial et que l'Esprit Saint est passé à travers elle dans l'exercice de son service. Tous les chrétiens, par la grâce de leur baptême, sont ou devraient être charismatiques, même sans en avoir conscience,</w:t>
      </w:r>
      <w:r w:rsidR="00BE2ECA">
        <w:rPr>
          <w:rFonts w:ascii="Calibri" w:eastAsia="Calibri" w:hAnsi="Calibri"/>
          <w:color w:val="000000"/>
          <w:sz w:val="24"/>
          <w:szCs w:val="24"/>
        </w:rPr>
        <w:t xml:space="preserve"> </w:t>
      </w:r>
      <w:r w:rsidRPr="00051CDB">
        <w:rPr>
          <w:rFonts w:ascii="Calibri" w:eastAsia="Calibri" w:hAnsi="Calibri" w:hint="eastAsia"/>
          <w:color w:val="000000"/>
          <w:sz w:val="24"/>
          <w:szCs w:val="24"/>
        </w:rPr>
        <w:t xml:space="preserve">comme monsieur Jourdain faisait de la </w:t>
      </w:r>
      <w:r w:rsidRPr="00051CDB">
        <w:rPr>
          <w:rFonts w:ascii="Calibri" w:eastAsia="Calibri" w:hAnsi="Calibri" w:hint="eastAsia"/>
          <w:color w:val="000000"/>
          <w:sz w:val="24"/>
          <w:szCs w:val="24"/>
        </w:rPr>
        <w:t>prose sans le savoir.</w:t>
      </w:r>
    </w:p>
    <w:p w:rsidR="007E33E0" w:rsidRPr="00051CDB" w:rsidRDefault="004B6BF6" w:rsidP="00051CDB">
      <w:pPr>
        <w:spacing w:line="240" w:lineRule="auto"/>
        <w:jc w:val="both"/>
        <w:rPr>
          <w:sz w:val="24"/>
          <w:szCs w:val="24"/>
        </w:rPr>
      </w:pPr>
      <w:r w:rsidRPr="00051CDB">
        <w:rPr>
          <w:rFonts w:ascii="Calibri" w:eastAsia="Calibri" w:hAnsi="Calibri" w:hint="eastAsia"/>
          <w:color w:val="000000"/>
          <w:sz w:val="24"/>
          <w:szCs w:val="24"/>
        </w:rPr>
        <w:t>Parfois, ces charismes s'appuient sur des dons naturels mais ils ne s'y réduisent pas. Par exemple, le charisme d'accueil va souvent avec des qualités de bonhommie naturelle, mais il apporte la délicatesse et une véritable présence de</w:t>
      </w:r>
      <w:r w:rsidRPr="00051CDB">
        <w:rPr>
          <w:rFonts w:ascii="Calibri" w:eastAsia="Calibri" w:hAnsi="Calibri" w:hint="eastAsia"/>
          <w:color w:val="000000"/>
          <w:sz w:val="24"/>
          <w:szCs w:val="24"/>
        </w:rPr>
        <w:t xml:space="preserve"> Dieu ; l'animation du chant dans la paroisse ou dans un groupe de prière peut s'appuyer parfois sur un certain talent pour la musique, mais pas seulement ; être musicien ne suffit pas. Avoir un charisme de chant,</w:t>
      </w:r>
      <w:r w:rsidR="00BE2ECA">
        <w:rPr>
          <w:rFonts w:ascii="Calibri" w:eastAsia="Calibri" w:hAnsi="Calibri"/>
          <w:color w:val="000000"/>
          <w:sz w:val="24"/>
          <w:szCs w:val="24"/>
        </w:rPr>
        <w:t xml:space="preserve"> </w:t>
      </w:r>
      <w:r w:rsidRPr="00051CDB">
        <w:rPr>
          <w:rFonts w:ascii="Calibri" w:eastAsia="Calibri" w:hAnsi="Calibri" w:hint="eastAsia"/>
          <w:color w:val="000000"/>
          <w:sz w:val="24"/>
          <w:szCs w:val="24"/>
        </w:rPr>
        <w:t>c'est</w:t>
      </w:r>
      <w:r w:rsidRPr="00051CDB">
        <w:rPr>
          <w:rFonts w:ascii="Calibri" w:eastAsia="Calibri" w:hAnsi="Calibri" w:hint="eastAsia"/>
          <w:color w:val="000000"/>
          <w:sz w:val="24"/>
          <w:szCs w:val="24"/>
        </w:rPr>
        <w:t>,</w:t>
      </w:r>
      <w:r w:rsidR="00BE2ECA">
        <w:rPr>
          <w:rFonts w:ascii="Calibri" w:eastAsia="Calibri" w:hAnsi="Calibri"/>
          <w:color w:val="000000"/>
          <w:sz w:val="24"/>
          <w:szCs w:val="24"/>
        </w:rPr>
        <w:t xml:space="preserve"> </w:t>
      </w:r>
      <w:r w:rsidRPr="00051CDB">
        <w:rPr>
          <w:rFonts w:ascii="Calibri" w:eastAsia="Calibri" w:hAnsi="Calibri" w:hint="eastAsia"/>
          <w:color w:val="000000"/>
          <w:sz w:val="24"/>
          <w:szCs w:val="24"/>
        </w:rPr>
        <w:t>en animant les chants, permettre à to</w:t>
      </w:r>
      <w:r w:rsidRPr="00051CDB">
        <w:rPr>
          <w:rFonts w:ascii="Calibri" w:eastAsia="Calibri" w:hAnsi="Calibri" w:hint="eastAsia"/>
          <w:color w:val="000000"/>
          <w:sz w:val="24"/>
          <w:szCs w:val="24"/>
        </w:rPr>
        <w:t>us de prier ou de louer, ce qui est différent d'une simple compétence technique. En réalité, dans les charismes, c'est l'Esprit Saint qui se sert de l'instrument que nous sommes pour jouer sa mélodie.</w:t>
      </w:r>
    </w:p>
    <w:p w:rsidR="00051CDB" w:rsidRDefault="004B6BF6" w:rsidP="00051CDB">
      <w:pPr>
        <w:spacing w:line="240" w:lineRule="auto"/>
        <w:jc w:val="both"/>
        <w:rPr>
          <w:rFonts w:ascii="Calibri" w:eastAsia="Calibri" w:hAnsi="Calibri"/>
          <w:color w:val="000000"/>
          <w:sz w:val="24"/>
          <w:szCs w:val="24"/>
        </w:rPr>
      </w:pPr>
      <w:r w:rsidRPr="00051CDB">
        <w:rPr>
          <w:rFonts w:ascii="Calibri" w:eastAsia="Calibri" w:hAnsi="Calibri" w:hint="eastAsia"/>
          <w:color w:val="000000"/>
          <w:sz w:val="24"/>
          <w:szCs w:val="24"/>
        </w:rPr>
        <w:t xml:space="preserve">D'autres charismes sont donnés spécialement quand on se réunit pour prier ou louer ensemble. Ou encore dans l'évangélisation directe. Pour y voir clair, nous allons énumérer </w:t>
      </w:r>
      <w:r w:rsidRPr="00051CDB">
        <w:rPr>
          <w:rFonts w:ascii="Calibri" w:eastAsia="Calibri" w:hAnsi="Calibri" w:hint="eastAsia"/>
          <w:color w:val="000000"/>
          <w:sz w:val="24"/>
          <w:szCs w:val="24"/>
        </w:rPr>
        <w:t>certains de ces charismes et donner quelques conseils pour les exercer de manière ajustée.</w:t>
      </w:r>
    </w:p>
    <w:p w:rsidR="00051CDB" w:rsidRPr="00BE2ECA" w:rsidRDefault="00051CDB" w:rsidP="00051CDB">
      <w:pPr>
        <w:spacing w:line="240" w:lineRule="auto"/>
        <w:jc w:val="both"/>
        <w:rPr>
          <w:rFonts w:ascii="Calibri" w:eastAsia="Calibri" w:hAnsi="Calibri"/>
          <w:i/>
          <w:color w:val="000000"/>
          <w:sz w:val="24"/>
          <w:szCs w:val="24"/>
          <w:u w:val="single"/>
        </w:rPr>
      </w:pPr>
    </w:p>
    <w:p w:rsidR="007E33E0" w:rsidRPr="00BE2ECA" w:rsidRDefault="004B6BF6">
      <w:pPr>
        <w:spacing w:line="336" w:lineRule="auto"/>
        <w:jc w:val="both"/>
        <w:rPr>
          <w:i/>
          <w:sz w:val="25"/>
          <w:szCs w:val="25"/>
          <w:u w:val="single"/>
        </w:rPr>
      </w:pPr>
      <w:r w:rsidRPr="00BE2ECA">
        <w:rPr>
          <w:rFonts w:ascii="Calibri" w:eastAsia="Calibri" w:hAnsi="Calibri" w:hint="eastAsia"/>
          <w:i/>
          <w:color w:val="000000"/>
          <w:sz w:val="25"/>
          <w:szCs w:val="25"/>
          <w:u w:val="single"/>
        </w:rPr>
        <w:t>3.2. Les charismes dans la prière</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 xml:space="preserve">Ces charismes sont eux aussi très nombreux car l'Esprit Saint ne manque jamais d'imagination ! Saint Paul en cite </w:t>
      </w:r>
      <w:r w:rsidRPr="00D247D8">
        <w:rPr>
          <w:rFonts w:ascii="Calibri" w:eastAsia="Calibri" w:hAnsi="Calibri" w:hint="eastAsia"/>
          <w:color w:val="000000"/>
          <w:sz w:val="24"/>
          <w:szCs w:val="24"/>
        </w:rPr>
        <w:t>quelques-uns dans la Première lettre aux Corinthiens (1 Co 12, 8). Voici la description de certains d'entre eux.</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Le parler et le chant en langues</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 xml:space="preserve">Saint Paul l'évoque au chapitre 14: « Celui qui parle en langues ne parle pas aux hommes, mais à Dieu </w:t>
      </w:r>
      <w:proofErr w:type="gramStart"/>
      <w:r w:rsidRPr="00D247D8">
        <w:rPr>
          <w:rFonts w:ascii="Calibri" w:eastAsia="Calibri" w:hAnsi="Calibri" w:hint="eastAsia"/>
          <w:color w:val="000000"/>
          <w:sz w:val="24"/>
          <w:szCs w:val="24"/>
        </w:rPr>
        <w:t>:il</w:t>
      </w:r>
      <w:proofErr w:type="gramEnd"/>
      <w:r w:rsidRPr="00D247D8">
        <w:rPr>
          <w:rFonts w:ascii="Calibri" w:eastAsia="Calibri" w:hAnsi="Calibri" w:hint="eastAsia"/>
          <w:color w:val="000000"/>
          <w:sz w:val="24"/>
          <w:szCs w:val="24"/>
        </w:rPr>
        <w:t xml:space="preserve"> dit </w:t>
      </w:r>
      <w:r w:rsidRPr="00D247D8">
        <w:rPr>
          <w:rFonts w:ascii="Calibri" w:eastAsia="Calibri" w:hAnsi="Calibri" w:hint="eastAsia"/>
          <w:color w:val="000000"/>
          <w:sz w:val="24"/>
          <w:szCs w:val="24"/>
        </w:rPr>
        <w:t>en esprit des choses mystérieuses » (1 Co 14, 2). Il ajoute: « Celui qui parle en langues s'édifie lui-même » (1 Co 14,4).Le parler ou le chant en langues est le seul charisme qui soit surtout au service de celui qui l'exerce. Il est en fait extrêmement ré</w:t>
      </w:r>
      <w:r w:rsidRPr="00D247D8">
        <w:rPr>
          <w:rFonts w:ascii="Calibri" w:eastAsia="Calibri" w:hAnsi="Calibri" w:hint="eastAsia"/>
          <w:color w:val="000000"/>
          <w:sz w:val="24"/>
          <w:szCs w:val="24"/>
        </w:rPr>
        <w:t>pandu. Il n'a jamais cessé d'exister dans l'Église, comme en témoignent certains commentaires de psaumes de saint Augustin (commentaires des psaumes 99 et 32).</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II s'agit d'une réalité toute simple : quand notre cour est en prière, quand nous louons, il arr</w:t>
      </w:r>
      <w:r w:rsidRPr="00D247D8">
        <w:rPr>
          <w:rFonts w:ascii="Calibri" w:eastAsia="Calibri" w:hAnsi="Calibri" w:hint="eastAsia"/>
          <w:color w:val="000000"/>
          <w:sz w:val="24"/>
          <w:szCs w:val="24"/>
        </w:rPr>
        <w:t>ive un moment où nos paroles sont comme impuissantes à dire ce que nous voulons dire à Dieu. L'Esprit nous fait alors balbutier des syllabes mystérieuses, et elles servent à exprimer la réalité de notre prière.</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 xml:space="preserve">C'est l'Esprit qui donne de prier en langues </w:t>
      </w:r>
      <w:r w:rsidRPr="00D247D8">
        <w:rPr>
          <w:rFonts w:ascii="Calibri" w:eastAsia="Calibri" w:hAnsi="Calibri" w:hint="eastAsia"/>
          <w:color w:val="000000"/>
          <w:sz w:val="24"/>
          <w:szCs w:val="24"/>
        </w:rPr>
        <w:t>(bien souvent après le baptême dans l'Esprit Saint), mais c'est aussi nous qui prions ou qui chantons en langues. Si je n'ouvre pas la bouche, si je ne co</w:t>
      </w:r>
      <w:r w:rsidR="00BE2ECA">
        <w:rPr>
          <w:rFonts w:ascii="Calibri" w:eastAsia="Calibri" w:hAnsi="Calibri" w:hint="eastAsia"/>
          <w:color w:val="000000"/>
          <w:sz w:val="24"/>
          <w:szCs w:val="24"/>
        </w:rPr>
        <w:t>mmence pas à parler ou à chante</w:t>
      </w:r>
      <w:r w:rsidR="00BE2ECA">
        <w:rPr>
          <w:rFonts w:ascii="Calibri" w:eastAsia="Calibri" w:hAnsi="Calibri"/>
          <w:color w:val="000000"/>
          <w:sz w:val="24"/>
          <w:szCs w:val="24"/>
        </w:rPr>
        <w:t>r</w:t>
      </w:r>
      <w:r w:rsidRPr="00D247D8">
        <w:rPr>
          <w:rFonts w:ascii="Calibri" w:eastAsia="Calibri" w:hAnsi="Calibri" w:hint="eastAsia"/>
          <w:color w:val="000000"/>
          <w:sz w:val="24"/>
          <w:szCs w:val="24"/>
        </w:rPr>
        <w:t>,</w:t>
      </w:r>
      <w:r w:rsidR="00BE2ECA">
        <w:rPr>
          <w:rFonts w:ascii="Calibri" w:eastAsia="Calibri" w:hAnsi="Calibri"/>
          <w:color w:val="000000"/>
          <w:sz w:val="24"/>
          <w:szCs w:val="24"/>
        </w:rPr>
        <w:t xml:space="preserve"> </w:t>
      </w:r>
      <w:r w:rsidRPr="00D247D8">
        <w:rPr>
          <w:rFonts w:ascii="Calibri" w:eastAsia="Calibri" w:hAnsi="Calibri" w:hint="eastAsia"/>
          <w:color w:val="000000"/>
          <w:sz w:val="24"/>
          <w:szCs w:val="24"/>
        </w:rPr>
        <w:t>il ne se passera rien. L'Esprit Saint ne s'empare pas de nous par eff</w:t>
      </w:r>
      <w:r w:rsidRPr="00D247D8">
        <w:rPr>
          <w:rFonts w:ascii="Calibri" w:eastAsia="Calibri" w:hAnsi="Calibri" w:hint="eastAsia"/>
          <w:color w:val="000000"/>
          <w:sz w:val="24"/>
          <w:szCs w:val="24"/>
        </w:rPr>
        <w:t>raction : il se joint à notre esprit, il respecte notre nature et notre liberté.</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 xml:space="preserve">Le fruit de cette prière en langues semble être une ouverture de notre </w:t>
      </w:r>
      <w:proofErr w:type="spellStart"/>
      <w:r w:rsidRPr="00D247D8">
        <w:rPr>
          <w:rFonts w:ascii="Calibri" w:eastAsia="Calibri" w:hAnsi="Calibri" w:hint="eastAsia"/>
          <w:color w:val="000000"/>
          <w:sz w:val="24"/>
          <w:szCs w:val="24"/>
        </w:rPr>
        <w:t>cæur</w:t>
      </w:r>
      <w:proofErr w:type="spellEnd"/>
      <w:r w:rsidRPr="00D247D8">
        <w:rPr>
          <w:rFonts w:ascii="Calibri" w:eastAsia="Calibri" w:hAnsi="Calibri" w:hint="eastAsia"/>
          <w:color w:val="000000"/>
          <w:sz w:val="24"/>
          <w:szCs w:val="24"/>
        </w:rPr>
        <w:t xml:space="preserve"> profond à Dieu, une écoute plus profonde de sa parole (souvent, dans une assemblée de prière, un ch</w:t>
      </w:r>
      <w:r w:rsidRPr="00D247D8">
        <w:rPr>
          <w:rFonts w:ascii="Calibri" w:eastAsia="Calibri" w:hAnsi="Calibri" w:hint="eastAsia"/>
          <w:color w:val="000000"/>
          <w:sz w:val="24"/>
          <w:szCs w:val="24"/>
        </w:rPr>
        <w:t xml:space="preserve">ant en langues collectif est </w:t>
      </w:r>
      <w:proofErr w:type="spellStart"/>
      <w:r w:rsidRPr="00D247D8">
        <w:rPr>
          <w:rFonts w:ascii="Calibri" w:eastAsia="Calibri" w:hAnsi="Calibri" w:hint="eastAsia"/>
          <w:color w:val="000000"/>
          <w:sz w:val="24"/>
          <w:szCs w:val="24"/>
        </w:rPr>
        <w:t>sivi</w:t>
      </w:r>
      <w:proofErr w:type="spellEnd"/>
      <w:r w:rsidRPr="00D247D8">
        <w:rPr>
          <w:rFonts w:ascii="Calibri" w:eastAsia="Calibri" w:hAnsi="Calibri" w:hint="eastAsia"/>
          <w:color w:val="000000"/>
          <w:sz w:val="24"/>
          <w:szCs w:val="24"/>
        </w:rPr>
        <w:t xml:space="preserve"> par un profond silence).</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 xml:space="preserve">Plus rarement, il arrive qu'une personne dise dans une langue qu'elle </w:t>
      </w:r>
      <w:proofErr w:type="spellStart"/>
      <w:r w:rsidRPr="00D247D8">
        <w:rPr>
          <w:rFonts w:ascii="Calibri" w:eastAsia="Calibri" w:hAnsi="Calibri" w:hint="eastAsia"/>
          <w:color w:val="000000"/>
          <w:sz w:val="24"/>
          <w:szCs w:val="24"/>
        </w:rPr>
        <w:t>ignoe</w:t>
      </w:r>
      <w:proofErr w:type="spellEnd"/>
      <w:r w:rsidRPr="00D247D8">
        <w:rPr>
          <w:rFonts w:ascii="Calibri" w:eastAsia="Calibri" w:hAnsi="Calibri" w:hint="eastAsia"/>
          <w:color w:val="000000"/>
          <w:sz w:val="24"/>
          <w:szCs w:val="24"/>
        </w:rPr>
        <w:t xml:space="preserve"> une parole qui signifie vraiment quelque chose. Ainsi, un jour, au sein d'une assemblée de prière charismatique, une pers</w:t>
      </w:r>
      <w:r w:rsidRPr="00D247D8">
        <w:rPr>
          <w:rFonts w:ascii="Calibri" w:eastAsia="Calibri" w:hAnsi="Calibri" w:hint="eastAsia"/>
          <w:color w:val="000000"/>
          <w:sz w:val="24"/>
          <w:szCs w:val="24"/>
        </w:rPr>
        <w:t>onne avait dit en arabe (langue qu'elle ignorait totalement) la phrase suivante: «Dieu, mon seul espoir. »</w:t>
      </w:r>
      <w:r>
        <w:rPr>
          <w:rFonts w:ascii="Calibri" w:eastAsia="Calibri" w:hAnsi="Calibri" w:hint="eastAsia"/>
          <w:color w:val="000000"/>
          <w:sz w:val="17"/>
        </w:rPr>
        <w:t xml:space="preserve"> </w:t>
      </w:r>
      <w:r w:rsidRPr="00D247D8">
        <w:rPr>
          <w:rFonts w:ascii="Calibri" w:eastAsia="Calibri" w:hAnsi="Calibri" w:hint="eastAsia"/>
          <w:color w:val="000000"/>
          <w:sz w:val="24"/>
          <w:szCs w:val="24"/>
        </w:rPr>
        <w:t>Cette phrase avait été comprise par un Jordanien, présent ce soir-là, qui en fut profondément touché. C'est là ce qu'on appelle un charisme extraordi</w:t>
      </w:r>
      <w:r w:rsidRPr="00D247D8">
        <w:rPr>
          <w:rFonts w:ascii="Calibri" w:eastAsia="Calibri" w:hAnsi="Calibri" w:hint="eastAsia"/>
          <w:color w:val="000000"/>
          <w:sz w:val="24"/>
          <w:szCs w:val="24"/>
        </w:rPr>
        <w:t>naire, car il dépasse manifestement les capacités humaines.</w:t>
      </w:r>
    </w:p>
    <w:p w:rsidR="007E33E0" w:rsidRDefault="004B6BF6">
      <w:pPr>
        <w:spacing w:line="216" w:lineRule="auto"/>
        <w:jc w:val="both"/>
      </w:pPr>
      <w:r>
        <w:rPr>
          <w:rFonts w:ascii="Calibri" w:eastAsia="Calibri" w:hAnsi="Calibri" w:hint="eastAsia"/>
          <w:color w:val="000000"/>
        </w:rPr>
        <w:t>Les charismes de parole</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Une personne peut se sentir poussée dans la prière à donner une parole venant de l'Esprit Saint. On distingue couramment:</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w:t>
      </w:r>
      <w:r w:rsidRPr="00D247D8">
        <w:rPr>
          <w:rFonts w:ascii="Calibri" w:eastAsia="Calibri" w:hAnsi="Calibri" w:hint="eastAsia"/>
          <w:color w:val="000000"/>
          <w:sz w:val="24"/>
          <w:szCs w:val="24"/>
        </w:rPr>
        <w:t xml:space="preserve"> La prophétie. Il ne s'agit pas de prédire l'aven</w:t>
      </w:r>
      <w:r w:rsidRPr="00D247D8">
        <w:rPr>
          <w:rFonts w:ascii="Calibri" w:eastAsia="Calibri" w:hAnsi="Calibri" w:hint="eastAsia"/>
          <w:color w:val="000000"/>
          <w:sz w:val="24"/>
          <w:szCs w:val="24"/>
        </w:rPr>
        <w:t>ir. Prophétiser, c'est parler au nom de Dieu, souvent de manière toute simple et toujours conforme à la Parole de Dieu donnée dans l'Ecriture et la Tradition (</w:t>
      </w:r>
      <w:proofErr w:type="spellStart"/>
      <w:r w:rsidRPr="00D247D8">
        <w:rPr>
          <w:rFonts w:ascii="Calibri" w:eastAsia="Calibri" w:hAnsi="Calibri" w:hint="eastAsia"/>
          <w:color w:val="000000"/>
          <w:sz w:val="24"/>
          <w:szCs w:val="24"/>
        </w:rPr>
        <w:t>sion</w:t>
      </w:r>
      <w:proofErr w:type="spellEnd"/>
      <w:r w:rsidRPr="00D247D8">
        <w:rPr>
          <w:rFonts w:ascii="Calibri" w:eastAsia="Calibri" w:hAnsi="Calibri" w:hint="eastAsia"/>
          <w:color w:val="000000"/>
          <w:sz w:val="24"/>
          <w:szCs w:val="24"/>
        </w:rPr>
        <w:t xml:space="preserve"> il s'agirait d'une fausse prophétie). On reconnaît ce charisme aux effets qu'il produit : le</w:t>
      </w:r>
      <w:r w:rsidRPr="00D247D8">
        <w:rPr>
          <w:rFonts w:ascii="Calibri" w:eastAsia="Calibri" w:hAnsi="Calibri" w:hint="eastAsia"/>
          <w:color w:val="000000"/>
          <w:sz w:val="24"/>
          <w:szCs w:val="24"/>
        </w:rPr>
        <w:t>s personnes qui entendent cette parole sont encouragées, consolées, vivifiées et ont davantage envie de se convertir et de suivre le Seigneur.</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w:t>
      </w:r>
      <w:r w:rsidRPr="00D247D8">
        <w:rPr>
          <w:rFonts w:ascii="Calibri" w:eastAsia="Calibri" w:hAnsi="Calibri" w:hint="eastAsia"/>
          <w:color w:val="000000"/>
          <w:sz w:val="24"/>
          <w:szCs w:val="24"/>
        </w:rPr>
        <w:t xml:space="preserve"> L'image. Il s'agit là d'une autre manière qu'a le Seigneur de parler. Les images sont souvent interprétées. Ell</w:t>
      </w:r>
      <w:r w:rsidRPr="00D247D8">
        <w:rPr>
          <w:rFonts w:ascii="Calibri" w:eastAsia="Calibri" w:hAnsi="Calibri" w:hint="eastAsia"/>
          <w:color w:val="000000"/>
          <w:sz w:val="24"/>
          <w:szCs w:val="24"/>
        </w:rPr>
        <w:t>es nécessitent d'être vérifiées avant d'être données, car elles surviennent souvent à la manière d'une distraction chez celui ou celle qui la reçoit (et peuvent parfois n'être que des distractions !)</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Dans une louange communautaire ou une assemblée de prièr</w:t>
      </w:r>
      <w:r w:rsidRPr="00D247D8">
        <w:rPr>
          <w:rFonts w:ascii="Calibri" w:eastAsia="Calibri" w:hAnsi="Calibri" w:hint="eastAsia"/>
          <w:color w:val="000000"/>
          <w:sz w:val="24"/>
          <w:szCs w:val="24"/>
        </w:rPr>
        <w:t>e charismatique, certaines personnes reçoivent parfois des textes de l'Écriture en ouvrant leur Bible « au hasard ». Lorsqu'une personne reçoit souvent de cette manière des paroles qui touchent et construisent l'assemblée, on parle d'un charisme de texte.</w:t>
      </w:r>
    </w:p>
    <w:p w:rsidR="007E33E0" w:rsidRDefault="004B6BF6" w:rsidP="00D247D8">
      <w:pPr>
        <w:spacing w:line="240" w:lineRule="auto"/>
        <w:jc w:val="both"/>
        <w:rPr>
          <w:rFonts w:ascii="Calibri" w:eastAsia="Calibri" w:hAnsi="Calibri"/>
          <w:color w:val="000000"/>
          <w:sz w:val="24"/>
          <w:szCs w:val="24"/>
        </w:rPr>
      </w:pPr>
      <w:r w:rsidRPr="00D247D8">
        <w:rPr>
          <w:rFonts w:ascii="Calibri" w:eastAsia="Calibri" w:hAnsi="Calibri" w:hint="eastAsia"/>
          <w:color w:val="000000"/>
          <w:sz w:val="24"/>
          <w:szCs w:val="24"/>
        </w:rPr>
        <w:t>·</w:t>
      </w:r>
      <w:r w:rsidRPr="00D247D8">
        <w:rPr>
          <w:rFonts w:ascii="Calibri" w:eastAsia="Calibri" w:hAnsi="Calibri" w:hint="eastAsia"/>
          <w:color w:val="000000"/>
          <w:sz w:val="24"/>
          <w:szCs w:val="24"/>
        </w:rPr>
        <w:t>L'exhortation. Certaines personnes reçoivent un don spécial pour exhorter les autres : à telle attitude spirituelle,</w:t>
      </w:r>
      <w:r w:rsidR="00BE2ECA">
        <w:rPr>
          <w:rFonts w:ascii="Calibri" w:eastAsia="Calibri" w:hAnsi="Calibri"/>
          <w:color w:val="000000"/>
          <w:sz w:val="24"/>
          <w:szCs w:val="24"/>
        </w:rPr>
        <w:t xml:space="preserve">  </w:t>
      </w:r>
      <w:r w:rsidRPr="00D247D8">
        <w:rPr>
          <w:rFonts w:ascii="Calibri" w:eastAsia="Calibri" w:hAnsi="Calibri" w:hint="eastAsia"/>
          <w:color w:val="000000"/>
          <w:sz w:val="24"/>
          <w:szCs w:val="24"/>
        </w:rPr>
        <w:t xml:space="preserve">à </w:t>
      </w:r>
      <w:r w:rsidRPr="00D247D8">
        <w:rPr>
          <w:rFonts w:ascii="Calibri" w:eastAsia="Calibri" w:hAnsi="Calibri" w:hint="eastAsia"/>
          <w:color w:val="000000"/>
          <w:sz w:val="24"/>
          <w:szCs w:val="24"/>
        </w:rPr>
        <w:t>une plus grande conversion, à la prière... On reconnaît ce charisme au fait que ceux qui l'entendent sont saisis du désir de répondre à cette exhortation pour ava</w:t>
      </w:r>
      <w:r w:rsidR="00BE2ECA">
        <w:rPr>
          <w:rFonts w:ascii="Calibri" w:eastAsia="Calibri" w:hAnsi="Calibri" w:hint="eastAsia"/>
          <w:color w:val="000000"/>
          <w:sz w:val="24"/>
          <w:szCs w:val="24"/>
        </w:rPr>
        <w:t>ncer davantage vers le Seigneu</w:t>
      </w:r>
      <w:r w:rsidR="00BE2ECA">
        <w:rPr>
          <w:rFonts w:ascii="Calibri" w:eastAsia="Calibri" w:hAnsi="Calibri"/>
          <w:color w:val="000000"/>
          <w:sz w:val="24"/>
          <w:szCs w:val="24"/>
        </w:rPr>
        <w:t>r.</w:t>
      </w:r>
    </w:p>
    <w:p w:rsidR="00BE2ECA" w:rsidRPr="00F33184" w:rsidRDefault="00BE2ECA" w:rsidP="00D247D8">
      <w:pPr>
        <w:spacing w:line="240" w:lineRule="auto"/>
        <w:jc w:val="both"/>
        <w:rPr>
          <w:rFonts w:ascii="Calibri" w:eastAsia="Calibri" w:hAnsi="Calibri"/>
          <w:i/>
          <w:color w:val="000000"/>
          <w:sz w:val="25"/>
          <w:szCs w:val="25"/>
          <w:u w:val="single"/>
        </w:rPr>
      </w:pPr>
      <w:r w:rsidRPr="00F33184">
        <w:rPr>
          <w:rFonts w:ascii="Calibri" w:eastAsia="Calibri" w:hAnsi="Calibri"/>
          <w:i/>
          <w:color w:val="000000"/>
          <w:sz w:val="25"/>
          <w:szCs w:val="25"/>
          <w:u w:val="single"/>
        </w:rPr>
        <w:t>3.3 Les charismes extraordinaires</w:t>
      </w:r>
    </w:p>
    <w:p w:rsidR="007E33E0" w:rsidRPr="00F33184" w:rsidRDefault="004B6BF6" w:rsidP="00F33184">
      <w:pPr>
        <w:pStyle w:val="Paragraphedeliste"/>
        <w:numPr>
          <w:ilvl w:val="0"/>
          <w:numId w:val="2"/>
        </w:numPr>
        <w:spacing w:line="216" w:lineRule="auto"/>
        <w:jc w:val="both"/>
        <w:rPr>
          <w:i/>
          <w:sz w:val="26"/>
          <w:szCs w:val="26"/>
        </w:rPr>
      </w:pPr>
      <w:r w:rsidRPr="00F33184">
        <w:rPr>
          <w:rFonts w:ascii="Calibri" w:eastAsia="Calibri" w:hAnsi="Calibri" w:hint="eastAsia"/>
          <w:i/>
          <w:color w:val="000000"/>
          <w:sz w:val="26"/>
          <w:szCs w:val="26"/>
        </w:rPr>
        <w:t>Des charismes de guérison</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Nous abordons ici un sujet plus dé</w:t>
      </w:r>
      <w:r w:rsidRPr="00D247D8">
        <w:rPr>
          <w:rFonts w:ascii="Calibri" w:eastAsia="Calibri" w:hAnsi="Calibri" w:hint="eastAsia"/>
          <w:color w:val="000000"/>
          <w:sz w:val="24"/>
          <w:szCs w:val="24"/>
        </w:rPr>
        <w:t>licat. Faisons une première constatation : quand Jésus envoie ses apôtres annoncer l'Evangile, il les envoie faire des guérisons. Dans les Actes des Apôtres, nous voyons Philippe opérer de nombreuses guérisons.</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L'expérience prouve aussi que, quand on se ra</w:t>
      </w:r>
      <w:r w:rsidRPr="00D247D8">
        <w:rPr>
          <w:rFonts w:ascii="Calibri" w:eastAsia="Calibri" w:hAnsi="Calibri" w:hint="eastAsia"/>
          <w:color w:val="000000"/>
          <w:sz w:val="24"/>
          <w:szCs w:val="24"/>
        </w:rPr>
        <w:t>ssemble pour dire au Seigneur: «Celui que tu aimes est malade,</w:t>
      </w:r>
      <w:r w:rsidR="00D247D8">
        <w:rPr>
          <w:rFonts w:ascii="Calibri" w:eastAsia="Calibri" w:hAnsi="Calibri"/>
          <w:color w:val="000000"/>
          <w:sz w:val="24"/>
          <w:szCs w:val="24"/>
        </w:rPr>
        <w:t xml:space="preserve"> </w:t>
      </w:r>
      <w:r w:rsidRPr="00D247D8">
        <w:rPr>
          <w:rFonts w:ascii="Calibri" w:eastAsia="Calibri" w:hAnsi="Calibri" w:hint="eastAsia"/>
          <w:color w:val="000000"/>
          <w:sz w:val="24"/>
          <w:szCs w:val="24"/>
        </w:rPr>
        <w:t>guéris-le dans ta bonté », le Seigneur opère des guérisons, physiques et (ou) intérieures. Mais il ne guérit pas toujours, et nous ne saurons qu'au ciel pourquoi il a guéri telle personne et pas</w:t>
      </w:r>
      <w:r w:rsidRPr="00D247D8">
        <w:rPr>
          <w:rFonts w:ascii="Calibri" w:eastAsia="Calibri" w:hAnsi="Calibri" w:hint="eastAsia"/>
          <w:color w:val="000000"/>
          <w:sz w:val="24"/>
          <w:szCs w:val="24"/>
        </w:rPr>
        <w:t xml:space="preserve"> telle autre.</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Le charisme de guérison est le plus souvent un charisme communautaire, à de rares exceptions près</w:t>
      </w:r>
      <w:r w:rsidR="00D247D8">
        <w:rPr>
          <w:rFonts w:ascii="Calibri" w:eastAsia="Calibri" w:hAnsi="Calibri"/>
          <w:color w:val="000000"/>
          <w:sz w:val="24"/>
          <w:szCs w:val="24"/>
        </w:rPr>
        <w:t xml:space="preserve"> </w:t>
      </w:r>
      <w:r w:rsidRPr="00D247D8">
        <w:rPr>
          <w:rFonts w:ascii="Calibri" w:eastAsia="Calibri" w:hAnsi="Calibri" w:hint="eastAsia"/>
          <w:color w:val="000000"/>
          <w:sz w:val="24"/>
          <w:szCs w:val="24"/>
        </w:rPr>
        <w:t>.Heureusement, car il peut être lourd à porter pour ceux qui l'exercent!</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 xml:space="preserve">Lors d'assemblées de prière pour les malades, </w:t>
      </w:r>
      <w:r w:rsidR="00D247D8" w:rsidRPr="00D247D8">
        <w:rPr>
          <w:rFonts w:ascii="Calibri" w:eastAsia="Calibri" w:hAnsi="Calibri"/>
          <w:color w:val="000000"/>
          <w:sz w:val="24"/>
          <w:szCs w:val="24"/>
        </w:rPr>
        <w:t>I ‘Esprit</w:t>
      </w:r>
      <w:r w:rsidR="00D247D8">
        <w:rPr>
          <w:rFonts w:ascii="Calibri" w:eastAsia="Calibri" w:hAnsi="Calibri"/>
          <w:color w:val="000000"/>
          <w:sz w:val="24"/>
          <w:szCs w:val="24"/>
        </w:rPr>
        <w:t>-</w:t>
      </w:r>
      <w:r w:rsidRPr="00D247D8">
        <w:rPr>
          <w:rFonts w:ascii="Calibri" w:eastAsia="Calibri" w:hAnsi="Calibri" w:hint="eastAsia"/>
          <w:color w:val="000000"/>
          <w:sz w:val="24"/>
          <w:szCs w:val="24"/>
        </w:rPr>
        <w:t>Saint fait parfoi</w:t>
      </w:r>
      <w:r w:rsidRPr="00D247D8">
        <w:rPr>
          <w:rFonts w:ascii="Calibri" w:eastAsia="Calibri" w:hAnsi="Calibri" w:hint="eastAsia"/>
          <w:color w:val="000000"/>
          <w:sz w:val="24"/>
          <w:szCs w:val="24"/>
        </w:rPr>
        <w:t>s connaître à telle ou telle personne la guérison qu'il est en train d'opérer. Cette personne est alors invitée à donner à l'assemblée une parole de connaissance,</w:t>
      </w:r>
      <w:r w:rsidR="00D247D8">
        <w:rPr>
          <w:rFonts w:ascii="Calibri" w:eastAsia="Calibri" w:hAnsi="Calibri"/>
          <w:color w:val="000000"/>
          <w:sz w:val="24"/>
          <w:szCs w:val="24"/>
        </w:rPr>
        <w:t xml:space="preserve"> </w:t>
      </w:r>
      <w:r w:rsidRPr="00D247D8">
        <w:rPr>
          <w:rFonts w:ascii="Calibri" w:eastAsia="Calibri" w:hAnsi="Calibri" w:hint="eastAsia"/>
          <w:color w:val="000000"/>
          <w:sz w:val="24"/>
          <w:szCs w:val="24"/>
        </w:rPr>
        <w:t>c'est-à-dire une parole qui fait connaître la guérison que le Seigneur est en train d'opérer.</w:t>
      </w:r>
    </w:p>
    <w:p w:rsidR="007E33E0" w:rsidRPr="00F33184" w:rsidRDefault="004B6BF6" w:rsidP="00F33184">
      <w:pPr>
        <w:pStyle w:val="Paragraphedeliste"/>
        <w:numPr>
          <w:ilvl w:val="0"/>
          <w:numId w:val="2"/>
        </w:numPr>
        <w:spacing w:line="216" w:lineRule="auto"/>
        <w:jc w:val="both"/>
        <w:rPr>
          <w:i/>
          <w:sz w:val="26"/>
          <w:szCs w:val="26"/>
        </w:rPr>
      </w:pPr>
      <w:r w:rsidRPr="00F33184">
        <w:rPr>
          <w:rFonts w:ascii="Calibri" w:eastAsia="Calibri" w:hAnsi="Calibri" w:hint="eastAsia"/>
          <w:i/>
          <w:color w:val="000000"/>
          <w:sz w:val="26"/>
          <w:szCs w:val="26"/>
        </w:rPr>
        <w:t>Le charisme de discernement</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Certaines personnes reçoivent apparemment peu de charismes, mais on s'aperçoit qu'elles ont en fait reçu un charisme de discernement. Ce charisme est souvent l'apanage des responsables (c'est normalement pour cela qu'ils ont été</w:t>
      </w:r>
      <w:r w:rsidRPr="00D247D8">
        <w:rPr>
          <w:rFonts w:ascii="Calibri" w:eastAsia="Calibri" w:hAnsi="Calibri" w:hint="eastAsia"/>
          <w:color w:val="000000"/>
          <w:sz w:val="24"/>
          <w:szCs w:val="24"/>
        </w:rPr>
        <w:t xml:space="preserve"> nommés responsables), mais pas seulement. Ce charisme doit être exercé avec charité, car il faut beaucoup de charité pour encourager ses frères, les confirmer, et parfois aussi les corriger. À ces responsables, l'apôtre dit </w:t>
      </w:r>
      <w:proofErr w:type="gramStart"/>
      <w:r w:rsidRPr="00D247D8">
        <w:rPr>
          <w:rFonts w:ascii="Calibri" w:eastAsia="Calibri" w:hAnsi="Calibri" w:hint="eastAsia"/>
          <w:color w:val="000000"/>
          <w:sz w:val="24"/>
          <w:szCs w:val="24"/>
        </w:rPr>
        <w:t>:«</w:t>
      </w:r>
      <w:proofErr w:type="gramEnd"/>
      <w:r w:rsidRPr="00D247D8">
        <w:rPr>
          <w:rFonts w:ascii="Calibri" w:eastAsia="Calibri" w:hAnsi="Calibri" w:hint="eastAsia"/>
          <w:color w:val="000000"/>
          <w:sz w:val="24"/>
          <w:szCs w:val="24"/>
        </w:rPr>
        <w:t xml:space="preserve"> N'éteignez pas l'Esprit, vér</w:t>
      </w:r>
      <w:r w:rsidRPr="00D247D8">
        <w:rPr>
          <w:rFonts w:ascii="Calibri" w:eastAsia="Calibri" w:hAnsi="Calibri" w:hint="eastAsia"/>
          <w:color w:val="000000"/>
          <w:sz w:val="24"/>
          <w:szCs w:val="24"/>
        </w:rPr>
        <w:t>ifiez-tout, ce qui est bon, retenez-le !» (cf. 1 Thessaloniciens 5,19).</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 xml:space="preserve">Rappelons que tous les charismes sont soumis au discernement de </w:t>
      </w:r>
      <w:r w:rsidR="00D247D8" w:rsidRPr="00D247D8">
        <w:rPr>
          <w:rFonts w:ascii="Calibri" w:eastAsia="Calibri" w:hAnsi="Calibri"/>
          <w:color w:val="000000"/>
          <w:sz w:val="24"/>
          <w:szCs w:val="24"/>
        </w:rPr>
        <w:t>I ‘Eglise</w:t>
      </w:r>
      <w:r w:rsidRPr="00D247D8">
        <w:rPr>
          <w:rFonts w:ascii="Calibri" w:eastAsia="Calibri" w:hAnsi="Calibri" w:hint="eastAsia"/>
          <w:color w:val="000000"/>
          <w:sz w:val="24"/>
          <w:szCs w:val="24"/>
        </w:rPr>
        <w:t xml:space="preserve"> à travers ses pasteurs.</w:t>
      </w:r>
    </w:p>
    <w:p w:rsidR="007E33E0" w:rsidRPr="00F33184" w:rsidRDefault="00F33184">
      <w:pPr>
        <w:spacing w:line="216" w:lineRule="auto"/>
        <w:jc w:val="both"/>
        <w:rPr>
          <w:i/>
          <w:sz w:val="25"/>
          <w:szCs w:val="25"/>
          <w:u w:val="single"/>
        </w:rPr>
      </w:pPr>
      <w:r>
        <w:rPr>
          <w:rFonts w:ascii="Calibri" w:eastAsia="Calibri" w:hAnsi="Calibri" w:hint="eastAsia"/>
          <w:i/>
          <w:color w:val="000000"/>
          <w:sz w:val="25"/>
          <w:szCs w:val="25"/>
          <w:u w:val="single"/>
        </w:rPr>
        <w:t>3.</w:t>
      </w:r>
      <w:r>
        <w:rPr>
          <w:rFonts w:ascii="Calibri" w:eastAsia="Calibri" w:hAnsi="Calibri"/>
          <w:i/>
          <w:color w:val="000000"/>
          <w:sz w:val="25"/>
          <w:szCs w:val="25"/>
          <w:u w:val="single"/>
        </w:rPr>
        <w:t>4</w:t>
      </w:r>
      <w:r w:rsidR="004B6BF6" w:rsidRPr="00F33184">
        <w:rPr>
          <w:rFonts w:ascii="Calibri" w:eastAsia="Calibri" w:hAnsi="Calibri" w:hint="eastAsia"/>
          <w:i/>
          <w:color w:val="000000"/>
          <w:sz w:val="25"/>
          <w:szCs w:val="25"/>
          <w:u w:val="single"/>
        </w:rPr>
        <w:t>. Les charismes dans la mission</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Il faut mentionner aussi les charismes qui se déploi</w:t>
      </w:r>
      <w:r w:rsidRPr="00D247D8">
        <w:rPr>
          <w:rFonts w:ascii="Calibri" w:eastAsia="Calibri" w:hAnsi="Calibri" w:hint="eastAsia"/>
          <w:color w:val="000000"/>
          <w:sz w:val="24"/>
          <w:szCs w:val="24"/>
        </w:rPr>
        <w:t>ent dans l'évangélisation directe. On peut recevoir le charisme d'interpeller (en douceur) les gens : poser juste la bonne question, savoir dire les mots qui touchent, donner une parole qui va parfois transformer la vie de quelqu'un. On reconnaît ce charis</w:t>
      </w:r>
      <w:r w:rsidRPr="00D247D8">
        <w:rPr>
          <w:rFonts w:ascii="Calibri" w:eastAsia="Calibri" w:hAnsi="Calibri" w:hint="eastAsia"/>
          <w:color w:val="000000"/>
          <w:sz w:val="24"/>
          <w:szCs w:val="24"/>
        </w:rPr>
        <w:t>me aux fruits qu'il produit. Les personnes sont touchées lors de ces rencontres.</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En situation d'évangélisation directe, certains vont sentir quel est le bon texte de l'Écriture à lire, ou bien vont recevoir un charisme d'exhortation.</w:t>
      </w:r>
    </w:p>
    <w:p w:rsidR="00F33184" w:rsidRPr="00F33184" w:rsidRDefault="004B6BF6" w:rsidP="00F33184">
      <w:pPr>
        <w:spacing w:line="240" w:lineRule="auto"/>
        <w:jc w:val="both"/>
        <w:rPr>
          <w:rFonts w:ascii="Calibri" w:eastAsia="Calibri" w:hAnsi="Calibri"/>
          <w:color w:val="000000"/>
          <w:sz w:val="24"/>
          <w:szCs w:val="24"/>
        </w:rPr>
      </w:pPr>
      <w:r w:rsidRPr="00D247D8">
        <w:rPr>
          <w:rFonts w:ascii="Calibri" w:eastAsia="Calibri" w:hAnsi="Calibri" w:hint="eastAsia"/>
          <w:color w:val="000000"/>
          <w:sz w:val="24"/>
          <w:szCs w:val="24"/>
        </w:rPr>
        <w:t xml:space="preserve">Enfin, précisons que </w:t>
      </w:r>
      <w:r w:rsidR="00D247D8" w:rsidRPr="00D247D8">
        <w:rPr>
          <w:rFonts w:ascii="Calibri" w:eastAsia="Calibri" w:hAnsi="Calibri"/>
          <w:color w:val="000000"/>
          <w:sz w:val="24"/>
          <w:szCs w:val="24"/>
        </w:rPr>
        <w:t>I ‘Eglise</w:t>
      </w:r>
      <w:r w:rsidRPr="00D247D8">
        <w:rPr>
          <w:rFonts w:ascii="Calibri" w:eastAsia="Calibri" w:hAnsi="Calibri" w:hint="eastAsia"/>
          <w:color w:val="000000"/>
          <w:sz w:val="24"/>
          <w:szCs w:val="24"/>
        </w:rPr>
        <w:t xml:space="preserve"> a élargi encore bien davantage sa vision des charismes. Par exemple, elle dit que la vie consacrée est un « charisme » dans la mesure où elle aide les baptisés à tendre vers le but qui est la vie éternelle.</w:t>
      </w:r>
      <w:r w:rsidR="00D247D8">
        <w:rPr>
          <w:rFonts w:ascii="Calibri" w:eastAsia="Calibri" w:hAnsi="Calibri"/>
          <w:color w:val="000000"/>
          <w:sz w:val="24"/>
          <w:szCs w:val="24"/>
        </w:rPr>
        <w:t xml:space="preserve"> </w:t>
      </w:r>
      <w:r w:rsidRPr="00D247D8">
        <w:rPr>
          <w:rFonts w:ascii="Calibri" w:eastAsia="Calibri" w:hAnsi="Calibri" w:hint="eastAsia"/>
          <w:color w:val="000000"/>
          <w:sz w:val="24"/>
          <w:szCs w:val="24"/>
        </w:rPr>
        <w:t xml:space="preserve">On parle aussi des communautés comme de « </w:t>
      </w:r>
      <w:r w:rsidRPr="00D247D8">
        <w:rPr>
          <w:rFonts w:ascii="Calibri" w:eastAsia="Calibri" w:hAnsi="Calibri" w:hint="eastAsia"/>
          <w:color w:val="000000"/>
          <w:sz w:val="24"/>
          <w:szCs w:val="24"/>
        </w:rPr>
        <w:t>charismes» pour l'Eglise : par l'appel spécifique qu'elles ont reçu,</w:t>
      </w:r>
      <w:r w:rsidR="00D247D8">
        <w:rPr>
          <w:rFonts w:ascii="Calibri" w:eastAsia="Calibri" w:hAnsi="Calibri"/>
          <w:color w:val="000000"/>
          <w:sz w:val="24"/>
          <w:szCs w:val="24"/>
        </w:rPr>
        <w:t xml:space="preserve"> </w:t>
      </w:r>
      <w:r w:rsidRPr="00D247D8">
        <w:rPr>
          <w:rFonts w:ascii="Calibri" w:eastAsia="Calibri" w:hAnsi="Calibri" w:hint="eastAsia"/>
          <w:color w:val="000000"/>
          <w:sz w:val="24"/>
          <w:szCs w:val="24"/>
        </w:rPr>
        <w:t xml:space="preserve">elles contribuent à édifier toute </w:t>
      </w:r>
      <w:r w:rsidR="00D247D8" w:rsidRPr="00D247D8">
        <w:rPr>
          <w:rFonts w:ascii="Calibri" w:eastAsia="Calibri" w:hAnsi="Calibri"/>
          <w:color w:val="000000"/>
          <w:sz w:val="24"/>
          <w:szCs w:val="24"/>
        </w:rPr>
        <w:t>I ‘Eglise</w:t>
      </w:r>
      <w:r w:rsidR="00F33184">
        <w:rPr>
          <w:rFonts w:ascii="Calibri" w:eastAsia="Calibri" w:hAnsi="Calibri" w:hint="eastAsia"/>
          <w:color w:val="000000"/>
          <w:sz w:val="24"/>
          <w:szCs w:val="24"/>
        </w:rPr>
        <w:t xml:space="preserve"> et à servir sa mission</w:t>
      </w:r>
      <w:r w:rsidR="00F33184">
        <w:rPr>
          <w:rFonts w:ascii="Calibri" w:eastAsia="Calibri" w:hAnsi="Calibri"/>
          <w:color w:val="000000"/>
          <w:sz w:val="24"/>
          <w:szCs w:val="24"/>
        </w:rPr>
        <w:t>.</w:t>
      </w:r>
    </w:p>
    <w:p w:rsidR="007E33E0" w:rsidRPr="00BE2ECA" w:rsidRDefault="004B6BF6">
      <w:pPr>
        <w:spacing w:line="216" w:lineRule="auto"/>
        <w:jc w:val="both"/>
        <w:rPr>
          <w:b/>
          <w:i/>
          <w:sz w:val="26"/>
          <w:szCs w:val="26"/>
        </w:rPr>
      </w:pPr>
      <w:r w:rsidRPr="00BE2ECA">
        <w:rPr>
          <w:rFonts w:ascii="Calibri" w:eastAsia="Calibri" w:hAnsi="Calibri" w:hint="eastAsia"/>
          <w:b/>
          <w:i/>
          <w:color w:val="000000"/>
          <w:sz w:val="26"/>
          <w:szCs w:val="26"/>
        </w:rPr>
        <w:t>4.</w:t>
      </w:r>
      <w:r w:rsidR="00D247D8" w:rsidRPr="00BE2ECA">
        <w:rPr>
          <w:rFonts w:ascii="Calibri" w:eastAsia="Calibri" w:hAnsi="Calibri"/>
          <w:b/>
          <w:i/>
          <w:color w:val="000000"/>
          <w:sz w:val="26"/>
          <w:szCs w:val="26"/>
        </w:rPr>
        <w:t xml:space="preserve"> </w:t>
      </w:r>
      <w:r w:rsidRPr="00BE2ECA">
        <w:rPr>
          <w:rFonts w:ascii="Calibri" w:eastAsia="Calibri" w:hAnsi="Calibri" w:hint="eastAsia"/>
          <w:b/>
          <w:i/>
          <w:color w:val="000000"/>
          <w:sz w:val="26"/>
          <w:szCs w:val="26"/>
        </w:rPr>
        <w:t>Comment exercer les charismes?</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 xml:space="preserve">Comme nous l'avons vu, les charismes sont une manifestation de l'Esprit en vue du bien commun. Cette manifestation est gratuite : Dieu agit quand II le veut, comme Il le veut, par l'intermédiaire de </w:t>
      </w:r>
      <w:proofErr w:type="spellStart"/>
      <w:r w:rsidRPr="00D247D8">
        <w:rPr>
          <w:rFonts w:ascii="Calibri" w:eastAsia="Calibri" w:hAnsi="Calibri" w:hint="eastAsia"/>
          <w:color w:val="000000"/>
          <w:sz w:val="24"/>
          <w:szCs w:val="24"/>
        </w:rPr>
        <w:t>quí</w:t>
      </w:r>
      <w:proofErr w:type="spellEnd"/>
      <w:r w:rsidRPr="00D247D8">
        <w:rPr>
          <w:rFonts w:ascii="Calibri" w:eastAsia="Calibri" w:hAnsi="Calibri" w:hint="eastAsia"/>
          <w:color w:val="000000"/>
          <w:sz w:val="24"/>
          <w:szCs w:val="24"/>
        </w:rPr>
        <w:t xml:space="preserve"> Il veut. Reste que nous pouvons nous disposer à exerc</w:t>
      </w:r>
      <w:r w:rsidRPr="00D247D8">
        <w:rPr>
          <w:rFonts w:ascii="Calibri" w:eastAsia="Calibri" w:hAnsi="Calibri" w:hint="eastAsia"/>
          <w:color w:val="000000"/>
          <w:sz w:val="24"/>
          <w:szCs w:val="24"/>
        </w:rPr>
        <w:t xml:space="preserve">er les charismes, nous rendre disponibles pour cela. C'est d'ailleurs une des dimensions de la démarche du baptême dans </w:t>
      </w:r>
      <w:proofErr w:type="spellStart"/>
      <w:r w:rsidRPr="00D247D8">
        <w:rPr>
          <w:rFonts w:ascii="Calibri" w:eastAsia="Calibri" w:hAnsi="Calibri" w:hint="eastAsia"/>
          <w:color w:val="000000"/>
          <w:sz w:val="24"/>
          <w:szCs w:val="24"/>
        </w:rPr>
        <w:t>I'Esprit</w:t>
      </w:r>
      <w:proofErr w:type="spellEnd"/>
      <w:r w:rsidRPr="00D247D8">
        <w:rPr>
          <w:rFonts w:ascii="Calibri" w:eastAsia="Calibri" w:hAnsi="Calibri" w:hint="eastAsia"/>
          <w:color w:val="000000"/>
          <w:sz w:val="24"/>
          <w:szCs w:val="24"/>
        </w:rPr>
        <w:t xml:space="preserve"> Saint : nous nous offrons au Seigneur pour qu'il agisse à travers nous comme II le désire.</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II est aussi souhaitable de développ</w:t>
      </w:r>
      <w:r w:rsidRPr="00D247D8">
        <w:rPr>
          <w:rFonts w:ascii="Calibri" w:eastAsia="Calibri" w:hAnsi="Calibri" w:hint="eastAsia"/>
          <w:color w:val="000000"/>
          <w:sz w:val="24"/>
          <w:szCs w:val="24"/>
        </w:rPr>
        <w:t>er plusieurs attitudes intérieures :</w:t>
      </w:r>
    </w:p>
    <w:p w:rsidR="00D247D8" w:rsidRDefault="004B6BF6" w:rsidP="00D247D8">
      <w:pPr>
        <w:spacing w:line="240" w:lineRule="auto"/>
        <w:jc w:val="both"/>
        <w:rPr>
          <w:rFonts w:ascii="Calibri" w:eastAsia="Calibri" w:hAnsi="Calibri"/>
          <w:color w:val="000000"/>
          <w:sz w:val="17"/>
        </w:rPr>
      </w:pPr>
      <w:r w:rsidRPr="00D247D8">
        <w:rPr>
          <w:rFonts w:ascii="Calibri" w:eastAsia="Calibri" w:hAnsi="Calibri" w:hint="eastAsia"/>
          <w:color w:val="000000"/>
          <w:sz w:val="24"/>
          <w:szCs w:val="24"/>
        </w:rPr>
        <w:t>·</w:t>
      </w:r>
      <w:r w:rsidR="00D247D8">
        <w:rPr>
          <w:rFonts w:ascii="Calibri" w:eastAsia="Calibri" w:hAnsi="Calibri" w:hint="eastAsia"/>
          <w:color w:val="000000"/>
          <w:sz w:val="24"/>
          <w:szCs w:val="24"/>
        </w:rPr>
        <w:t xml:space="preserve"> Vouloir</w:t>
      </w:r>
      <w:r w:rsidR="00D247D8">
        <w:rPr>
          <w:rFonts w:ascii="Calibri" w:eastAsia="Calibri" w:hAnsi="Calibri"/>
          <w:color w:val="000000"/>
          <w:sz w:val="24"/>
          <w:szCs w:val="24"/>
        </w:rPr>
        <w:t xml:space="preserve"> œu</w:t>
      </w:r>
      <w:r w:rsidR="00D247D8" w:rsidRPr="00D247D8">
        <w:rPr>
          <w:rFonts w:ascii="Calibri" w:eastAsia="Calibri" w:hAnsi="Calibri"/>
          <w:color w:val="000000"/>
          <w:sz w:val="24"/>
          <w:szCs w:val="24"/>
        </w:rPr>
        <w:t>vrer</w:t>
      </w:r>
      <w:r w:rsidRPr="00D247D8">
        <w:rPr>
          <w:rFonts w:ascii="Calibri" w:eastAsia="Calibri" w:hAnsi="Calibri" w:hint="eastAsia"/>
          <w:color w:val="000000"/>
          <w:sz w:val="24"/>
          <w:szCs w:val="24"/>
        </w:rPr>
        <w:t xml:space="preserve"> en vue du bien commun de la communauté, de l'Eglise, le bien de ceux que nous rencontrons</w:t>
      </w:r>
      <w:r w:rsidR="00D247D8">
        <w:rPr>
          <w:rFonts w:ascii="Calibri" w:eastAsia="Calibri" w:hAnsi="Calibri"/>
          <w:color w:val="000000"/>
          <w:sz w:val="24"/>
          <w:szCs w:val="24"/>
        </w:rPr>
        <w:t xml:space="preserve">, </w:t>
      </w:r>
      <w:r w:rsidRPr="00D247D8">
        <w:rPr>
          <w:rFonts w:ascii="Calibri" w:eastAsia="Calibri" w:hAnsi="Calibri" w:hint="eastAsia"/>
          <w:color w:val="000000"/>
          <w:sz w:val="24"/>
          <w:szCs w:val="24"/>
        </w:rPr>
        <w:t>puisque les charismes sont au service du bien commun. Cela suppose un esprit de communion, un engagement au service de l'unité et de l'amour, un reno</w:t>
      </w:r>
      <w:r w:rsidRPr="00D247D8">
        <w:rPr>
          <w:rFonts w:ascii="Calibri" w:eastAsia="Calibri" w:hAnsi="Calibri" w:hint="eastAsia"/>
          <w:color w:val="000000"/>
          <w:sz w:val="24"/>
          <w:szCs w:val="24"/>
        </w:rPr>
        <w:t>ncement à tout esprit de division qui serait volontaire</w:t>
      </w:r>
      <w:r>
        <w:rPr>
          <w:rFonts w:ascii="Calibri" w:eastAsia="Calibri" w:hAnsi="Calibri" w:hint="eastAsia"/>
          <w:color w:val="000000"/>
          <w:sz w:val="17"/>
        </w:rPr>
        <w:t>.</w:t>
      </w:r>
    </w:p>
    <w:p w:rsidR="00D247D8" w:rsidRDefault="00D247D8" w:rsidP="00D247D8">
      <w:pPr>
        <w:spacing w:line="240" w:lineRule="auto"/>
        <w:jc w:val="both"/>
        <w:rPr>
          <w:rFonts w:ascii="Calibri" w:eastAsia="Calibri" w:hAnsi="Calibri"/>
          <w:color w:val="000000"/>
          <w:sz w:val="17"/>
        </w:rPr>
      </w:pP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w:t>
      </w:r>
      <w:r w:rsidRPr="00D247D8">
        <w:rPr>
          <w:rFonts w:ascii="Calibri" w:eastAsia="Calibri" w:hAnsi="Calibri" w:hint="eastAsia"/>
          <w:color w:val="000000"/>
          <w:sz w:val="24"/>
          <w:szCs w:val="24"/>
        </w:rPr>
        <w:t xml:space="preserve"> Prendre l'habitude d'écouter Dieu dans la prière. L'Esprit Saint est discret : il se donne à entendre dans la brise légère. Comment pourrions-nous entrer dans une docilité habituelle à l'Esprit Sa</w:t>
      </w:r>
      <w:r w:rsidRPr="00D247D8">
        <w:rPr>
          <w:rFonts w:ascii="Calibri" w:eastAsia="Calibri" w:hAnsi="Calibri" w:hint="eastAsia"/>
          <w:color w:val="000000"/>
          <w:sz w:val="24"/>
          <w:szCs w:val="24"/>
        </w:rPr>
        <w:t>int si nous ne développons pas une réelle vie de prière?</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w:t>
      </w:r>
      <w:r w:rsidRPr="00D247D8">
        <w:rPr>
          <w:rFonts w:ascii="Calibri" w:eastAsia="Calibri" w:hAnsi="Calibri" w:hint="eastAsia"/>
          <w:color w:val="000000"/>
          <w:sz w:val="24"/>
          <w:szCs w:val="24"/>
        </w:rPr>
        <w:t>Croire que Dieu veut agir dans le concret de notre vie et de celle des autres. Cette attitude de foi est très importante.</w:t>
      </w:r>
    </w:p>
    <w:p w:rsidR="007E33E0" w:rsidRPr="00D247D8" w:rsidRDefault="004B6BF6" w:rsidP="00D247D8">
      <w:pPr>
        <w:spacing w:line="240" w:lineRule="auto"/>
        <w:ind w:firstLine="320"/>
        <w:jc w:val="both"/>
        <w:rPr>
          <w:sz w:val="24"/>
          <w:szCs w:val="24"/>
        </w:rPr>
      </w:pPr>
      <w:r w:rsidRPr="00D247D8">
        <w:rPr>
          <w:rFonts w:ascii="Calibri" w:eastAsia="Calibri" w:hAnsi="Calibri" w:hint="eastAsia"/>
          <w:color w:val="000000"/>
          <w:sz w:val="24"/>
          <w:szCs w:val="24"/>
        </w:rPr>
        <w:t>En même temps, nous rappeler que Dieu passe par notre liberté. Dieu donne gr</w:t>
      </w:r>
      <w:r w:rsidRPr="00D247D8">
        <w:rPr>
          <w:rFonts w:ascii="Calibri" w:eastAsia="Calibri" w:hAnsi="Calibri" w:hint="eastAsia"/>
          <w:color w:val="000000"/>
          <w:sz w:val="24"/>
          <w:szCs w:val="24"/>
        </w:rPr>
        <w:t>atuitement les charismes, mais il n'agit pas sans nous. Si nous recevons une parole de la part du Seigneur et que nous ne la disons pas, il n'y aura aucun fruit.</w:t>
      </w:r>
    </w:p>
    <w:p w:rsidR="00F33184" w:rsidRDefault="004B6BF6" w:rsidP="00F33184">
      <w:pPr>
        <w:spacing w:line="240" w:lineRule="auto"/>
        <w:jc w:val="both"/>
        <w:rPr>
          <w:sz w:val="24"/>
          <w:szCs w:val="24"/>
        </w:rPr>
      </w:pPr>
      <w:r w:rsidRPr="00D247D8">
        <w:rPr>
          <w:rFonts w:ascii="Calibri" w:eastAsia="Calibri" w:hAnsi="Calibri" w:hint="eastAsia"/>
          <w:color w:val="000000"/>
          <w:sz w:val="24"/>
          <w:szCs w:val="24"/>
        </w:rPr>
        <w:t>·</w:t>
      </w:r>
      <w:r w:rsidRPr="00D247D8">
        <w:rPr>
          <w:rFonts w:ascii="Calibri" w:eastAsia="Calibri" w:hAnsi="Calibri" w:hint="eastAsia"/>
          <w:color w:val="000000"/>
          <w:sz w:val="24"/>
          <w:szCs w:val="24"/>
        </w:rPr>
        <w:t>Se rappeler que nul n'est propriétaire d'un charisme. Le Seigneur le donne quand il y en a be</w:t>
      </w:r>
      <w:r w:rsidRPr="00D247D8">
        <w:rPr>
          <w:rFonts w:ascii="Calibri" w:eastAsia="Calibri" w:hAnsi="Calibri" w:hint="eastAsia"/>
          <w:color w:val="000000"/>
          <w:sz w:val="24"/>
          <w:szCs w:val="24"/>
        </w:rPr>
        <w:t>soin, selon les circonstances. Il peut aussi le reprendre si les besoins n'existent plus.</w:t>
      </w:r>
    </w:p>
    <w:p w:rsidR="007E33E0" w:rsidRPr="00F33184" w:rsidRDefault="004B6BF6" w:rsidP="00F33184">
      <w:pPr>
        <w:spacing w:line="240" w:lineRule="auto"/>
        <w:jc w:val="both"/>
        <w:rPr>
          <w:sz w:val="24"/>
          <w:szCs w:val="24"/>
        </w:rPr>
      </w:pPr>
      <w:r w:rsidRPr="00BE2ECA">
        <w:rPr>
          <w:rFonts w:ascii="Calibri" w:eastAsia="Calibri" w:hAnsi="Calibri" w:hint="eastAsia"/>
          <w:b/>
          <w:i/>
          <w:color w:val="000000"/>
          <w:sz w:val="26"/>
          <w:szCs w:val="26"/>
        </w:rPr>
        <w:t>5. La voie d'excellence: la charité</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Saint Paul aborde longuement la question des charismes dans le chapitre 12 de sa première lettre aux Corinthiens,</w:t>
      </w:r>
      <w:r w:rsidR="00D247D8">
        <w:rPr>
          <w:rFonts w:ascii="Calibri" w:eastAsia="Calibri" w:hAnsi="Calibri"/>
          <w:color w:val="000000"/>
          <w:sz w:val="24"/>
          <w:szCs w:val="24"/>
        </w:rPr>
        <w:t xml:space="preserve"> </w:t>
      </w:r>
      <w:r w:rsidRPr="00D247D8">
        <w:rPr>
          <w:rFonts w:ascii="Calibri" w:eastAsia="Calibri" w:hAnsi="Calibri" w:hint="eastAsia"/>
          <w:color w:val="000000"/>
          <w:sz w:val="24"/>
          <w:szCs w:val="24"/>
        </w:rPr>
        <w:t>mais en conclusi</w:t>
      </w:r>
      <w:r w:rsidRPr="00D247D8">
        <w:rPr>
          <w:rFonts w:ascii="Calibri" w:eastAsia="Calibri" w:hAnsi="Calibri" w:hint="eastAsia"/>
          <w:color w:val="000000"/>
          <w:sz w:val="24"/>
          <w:szCs w:val="24"/>
        </w:rPr>
        <w:t>on de son discours sur les charismes, au chapitre 13, il nous propose une voie royale qui surpasse toutes les autres :</w:t>
      </w:r>
    </w:p>
    <w:p w:rsidR="007E33E0" w:rsidRPr="00D247D8" w:rsidRDefault="004B6BF6" w:rsidP="00D247D8">
      <w:pPr>
        <w:spacing w:line="240" w:lineRule="auto"/>
        <w:ind w:firstLine="320"/>
        <w:jc w:val="both"/>
        <w:rPr>
          <w:sz w:val="24"/>
          <w:szCs w:val="24"/>
        </w:rPr>
      </w:pPr>
      <w:r w:rsidRPr="00D247D8">
        <w:rPr>
          <w:rFonts w:ascii="Calibri" w:eastAsia="Calibri" w:hAnsi="Calibri" w:hint="eastAsia"/>
          <w:color w:val="000000"/>
          <w:sz w:val="24"/>
          <w:szCs w:val="24"/>
        </w:rPr>
        <w:t>Aspirez aux dons supérieurs. Et je vais encore vous montrer une voie qui les dépasse toutes.</w:t>
      </w:r>
    </w:p>
    <w:p w:rsidR="007E33E0" w:rsidRPr="00D247D8" w:rsidRDefault="004B6BF6" w:rsidP="00D247D8">
      <w:pPr>
        <w:spacing w:line="240" w:lineRule="auto"/>
        <w:ind w:firstLine="320"/>
        <w:jc w:val="both"/>
        <w:rPr>
          <w:sz w:val="24"/>
          <w:szCs w:val="24"/>
        </w:rPr>
      </w:pPr>
      <w:r w:rsidRPr="00D247D8">
        <w:rPr>
          <w:rFonts w:ascii="Calibri" w:eastAsia="Calibri" w:hAnsi="Calibri" w:hint="eastAsia"/>
          <w:color w:val="000000"/>
          <w:sz w:val="24"/>
          <w:szCs w:val="24"/>
        </w:rPr>
        <w:t>Quand je parlerais les langues des hommes et</w:t>
      </w:r>
      <w:r w:rsidRPr="00D247D8">
        <w:rPr>
          <w:rFonts w:ascii="Calibri" w:eastAsia="Calibri" w:hAnsi="Calibri" w:hint="eastAsia"/>
          <w:color w:val="000000"/>
          <w:sz w:val="24"/>
          <w:szCs w:val="24"/>
        </w:rPr>
        <w:t xml:space="preserve"> des anges, si je n'ai pas la charité, je ne suis plus qu'un airain qui sonne ou cymbale qui retentit.</w:t>
      </w:r>
    </w:p>
    <w:p w:rsidR="007E33E0" w:rsidRPr="00D247D8" w:rsidRDefault="004B6BF6" w:rsidP="00D247D8">
      <w:pPr>
        <w:spacing w:line="240" w:lineRule="auto"/>
        <w:ind w:firstLine="320"/>
        <w:jc w:val="both"/>
        <w:rPr>
          <w:sz w:val="24"/>
          <w:szCs w:val="24"/>
        </w:rPr>
      </w:pPr>
      <w:r w:rsidRPr="00D247D8">
        <w:rPr>
          <w:rFonts w:ascii="Calibri" w:eastAsia="Calibri" w:hAnsi="Calibri" w:hint="eastAsia"/>
          <w:color w:val="000000"/>
          <w:sz w:val="24"/>
          <w:szCs w:val="24"/>
        </w:rPr>
        <w:t>Quand j'aurais le don de prophétie et que je connaîtrais tous les mystères et toute la science, quand j'aurais la plénitude de la foi, une foi à transpor</w:t>
      </w:r>
      <w:r w:rsidRPr="00D247D8">
        <w:rPr>
          <w:rFonts w:ascii="Calibri" w:eastAsia="Calibri" w:hAnsi="Calibri" w:hint="eastAsia"/>
          <w:color w:val="000000"/>
          <w:sz w:val="24"/>
          <w:szCs w:val="24"/>
        </w:rPr>
        <w:t>ter des montagnes, si je n'ai pas la charité, je ne suis rien... (1 Co 12, 31-13,8)</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L'exercice des charismes s'enracine dans la charité et la miséricorde. C'est au moment où le Christ est ému de compassion par les foules qu'il les enseigne longuement et qu</w:t>
      </w:r>
      <w:r w:rsidRPr="00D247D8">
        <w:rPr>
          <w:rFonts w:ascii="Calibri" w:eastAsia="Calibri" w:hAnsi="Calibri" w:hint="eastAsia"/>
          <w:color w:val="000000"/>
          <w:sz w:val="24"/>
          <w:szCs w:val="24"/>
        </w:rPr>
        <w:t>'il guérit les malades. Il en est de même pour nous, à</w:t>
      </w:r>
      <w:r w:rsidR="00D247D8">
        <w:rPr>
          <w:rFonts w:ascii="Calibri" w:eastAsia="Calibri" w:hAnsi="Calibri"/>
          <w:color w:val="000000"/>
          <w:sz w:val="24"/>
          <w:szCs w:val="24"/>
        </w:rPr>
        <w:t xml:space="preserve"> </w:t>
      </w:r>
      <w:r w:rsidRPr="00D247D8">
        <w:rPr>
          <w:rFonts w:ascii="Calibri" w:eastAsia="Calibri" w:hAnsi="Calibri" w:hint="eastAsia"/>
          <w:color w:val="000000"/>
          <w:sz w:val="24"/>
          <w:szCs w:val="24"/>
        </w:rPr>
        <w:t>notre petite mesure : si nous vivons la charité et la compassion vis-à-vis de nos frères en intercédant pour eux, le Seigneur nous donnera d'exercer les charismes. Aussi, si les charismes ne sont pas un</w:t>
      </w:r>
      <w:r w:rsidRPr="00D247D8">
        <w:rPr>
          <w:rFonts w:ascii="Calibri" w:eastAsia="Calibri" w:hAnsi="Calibri" w:hint="eastAsia"/>
          <w:color w:val="000000"/>
          <w:sz w:val="24"/>
          <w:szCs w:val="24"/>
        </w:rPr>
        <w:t xml:space="preserve"> signe de sainteté, les exercer peut nous introduire dans un vrai chemin de sainteté car cela nous conduit au don de nous-mêmes, à l'exercice de la foi, à l'audace apostolique, à la docilité aux motions de l'Esprit Saint, et, finalement et avant tout, à l'</w:t>
      </w:r>
      <w:r w:rsidRPr="00D247D8">
        <w:rPr>
          <w:rFonts w:ascii="Calibri" w:eastAsia="Calibri" w:hAnsi="Calibri" w:hint="eastAsia"/>
          <w:color w:val="000000"/>
          <w:sz w:val="24"/>
          <w:szCs w:val="24"/>
        </w:rPr>
        <w:t>amour de nos frères.</w:t>
      </w:r>
    </w:p>
    <w:p w:rsidR="00D247D8" w:rsidRDefault="004B6BF6" w:rsidP="00D247D8">
      <w:pPr>
        <w:spacing w:line="240" w:lineRule="auto"/>
        <w:jc w:val="both"/>
        <w:rPr>
          <w:rFonts w:ascii="Calibri" w:eastAsia="Calibri" w:hAnsi="Calibri"/>
          <w:color w:val="000000"/>
          <w:sz w:val="24"/>
          <w:szCs w:val="24"/>
        </w:rPr>
      </w:pPr>
      <w:r w:rsidRPr="00D247D8">
        <w:rPr>
          <w:rFonts w:ascii="Calibri" w:eastAsia="Calibri" w:hAnsi="Calibri" w:hint="eastAsia"/>
          <w:color w:val="000000"/>
          <w:sz w:val="24"/>
          <w:szCs w:val="24"/>
        </w:rPr>
        <w:t>En définitive, ce qui demeurera, ce qui fait la réalité ultime de toutes choses, c'est l'Amour, car Dieu est Amour.</w:t>
      </w:r>
      <w:r w:rsidR="00D247D8">
        <w:rPr>
          <w:rFonts w:ascii="Calibri" w:eastAsia="Calibri" w:hAnsi="Calibri"/>
          <w:color w:val="000000"/>
          <w:sz w:val="24"/>
          <w:szCs w:val="24"/>
        </w:rPr>
        <w:t xml:space="preserve"> </w:t>
      </w:r>
      <w:r w:rsidR="00D247D8">
        <w:rPr>
          <w:rFonts w:ascii="Calibri" w:eastAsia="Calibri" w:hAnsi="Calibri" w:hint="eastAsia"/>
          <w:color w:val="000000"/>
          <w:sz w:val="24"/>
          <w:szCs w:val="24"/>
        </w:rPr>
        <w:t>L'Esprit</w:t>
      </w:r>
      <w:r w:rsidR="00D247D8">
        <w:rPr>
          <w:rFonts w:ascii="Calibri" w:eastAsia="Calibri" w:hAnsi="Calibri"/>
          <w:color w:val="000000"/>
          <w:sz w:val="24"/>
          <w:szCs w:val="24"/>
        </w:rPr>
        <w:t>-</w:t>
      </w:r>
      <w:r w:rsidRPr="00D247D8">
        <w:rPr>
          <w:rFonts w:ascii="Calibri" w:eastAsia="Calibri" w:hAnsi="Calibri" w:hint="eastAsia"/>
          <w:color w:val="000000"/>
          <w:sz w:val="24"/>
          <w:szCs w:val="24"/>
        </w:rPr>
        <w:t>Saint, qui anime chacun des baptisés et qui est l'âme de l'Eglise tout entière, est un Esprit d'Amour qui commu</w:t>
      </w:r>
      <w:r w:rsidRPr="00D247D8">
        <w:rPr>
          <w:rFonts w:ascii="Calibri" w:eastAsia="Calibri" w:hAnsi="Calibri" w:hint="eastAsia"/>
          <w:color w:val="000000"/>
          <w:sz w:val="24"/>
          <w:szCs w:val="24"/>
        </w:rPr>
        <w:t>nique l'Amour. C'est pourquoi l'Amour est le critère ultime de la vérité et de l'authenticité des charismes.</w:t>
      </w:r>
    </w:p>
    <w:p w:rsidR="007E33E0" w:rsidRPr="00D247D8" w:rsidRDefault="004B6BF6" w:rsidP="00D247D8">
      <w:pPr>
        <w:spacing w:line="240" w:lineRule="auto"/>
        <w:jc w:val="both"/>
        <w:rPr>
          <w:rFonts w:ascii="Calibri" w:eastAsia="Calibri" w:hAnsi="Calibri"/>
          <w:color w:val="000000"/>
          <w:sz w:val="24"/>
          <w:szCs w:val="24"/>
        </w:rPr>
      </w:pPr>
      <w:r w:rsidRPr="00D247D8">
        <w:rPr>
          <w:rFonts w:ascii="Calibri" w:eastAsia="Calibri" w:hAnsi="Calibri" w:hint="eastAsia"/>
          <w:color w:val="000000"/>
          <w:sz w:val="24"/>
          <w:szCs w:val="24"/>
        </w:rPr>
        <w:t xml:space="preserve">Viens Esprit Saint faire grandir en nous ce désir d'accueillir tes dons et tes charismes, Viens Esprit d'Amour enflammer nos </w:t>
      </w:r>
      <w:r w:rsidR="00D247D8" w:rsidRPr="00D247D8">
        <w:rPr>
          <w:rFonts w:ascii="Calibri" w:eastAsia="Calibri" w:hAnsi="Calibri"/>
          <w:color w:val="000000"/>
          <w:sz w:val="24"/>
          <w:szCs w:val="24"/>
        </w:rPr>
        <w:t>cœurs</w:t>
      </w:r>
      <w:r w:rsidRPr="00D247D8">
        <w:rPr>
          <w:rFonts w:ascii="Calibri" w:eastAsia="Calibri" w:hAnsi="Calibri" w:hint="eastAsia"/>
          <w:color w:val="000000"/>
          <w:sz w:val="24"/>
          <w:szCs w:val="24"/>
        </w:rPr>
        <w:t xml:space="preserve"> et faire de nou</w:t>
      </w:r>
      <w:r w:rsidRPr="00D247D8">
        <w:rPr>
          <w:rFonts w:ascii="Calibri" w:eastAsia="Calibri" w:hAnsi="Calibri" w:hint="eastAsia"/>
          <w:color w:val="000000"/>
          <w:sz w:val="24"/>
          <w:szCs w:val="24"/>
        </w:rPr>
        <w:t xml:space="preserve">s des disciples missionnaires au </w:t>
      </w:r>
      <w:proofErr w:type="spellStart"/>
      <w:r w:rsidRPr="00D247D8">
        <w:rPr>
          <w:rFonts w:ascii="Calibri" w:eastAsia="Calibri" w:hAnsi="Calibri" w:hint="eastAsia"/>
          <w:color w:val="000000"/>
          <w:sz w:val="24"/>
          <w:szCs w:val="24"/>
        </w:rPr>
        <w:t>coeur</w:t>
      </w:r>
      <w:proofErr w:type="spellEnd"/>
      <w:r w:rsidRPr="00D247D8">
        <w:rPr>
          <w:rFonts w:ascii="Calibri" w:eastAsia="Calibri" w:hAnsi="Calibri" w:hint="eastAsia"/>
          <w:color w:val="000000"/>
          <w:sz w:val="24"/>
          <w:szCs w:val="24"/>
        </w:rPr>
        <w:t xml:space="preserve"> de feu, pour la Gloire de</w:t>
      </w:r>
      <w:r w:rsidR="00D247D8">
        <w:rPr>
          <w:rFonts w:ascii="Calibri" w:eastAsia="Calibri" w:hAnsi="Calibri" w:hint="eastAsia"/>
          <w:color w:val="000000"/>
          <w:sz w:val="24"/>
          <w:szCs w:val="24"/>
        </w:rPr>
        <w:t xml:space="preserve"> Dieu et le salut du monde.</w:t>
      </w:r>
      <w:r w:rsidR="00D247D8">
        <w:rPr>
          <w:rFonts w:ascii="Calibri" w:eastAsia="Calibri" w:hAnsi="Calibri"/>
          <w:color w:val="000000"/>
          <w:sz w:val="24"/>
          <w:szCs w:val="24"/>
        </w:rPr>
        <w:t xml:space="preserve"> </w:t>
      </w:r>
      <w:r w:rsidR="00D247D8">
        <w:rPr>
          <w:rFonts w:ascii="Calibri" w:eastAsia="Calibri" w:hAnsi="Calibri" w:hint="eastAsia"/>
          <w:color w:val="000000"/>
          <w:sz w:val="24"/>
          <w:szCs w:val="24"/>
        </w:rPr>
        <w:t>Ame</w:t>
      </w:r>
      <w:r w:rsidR="00D247D8">
        <w:rPr>
          <w:rFonts w:ascii="Calibri" w:eastAsia="Calibri" w:hAnsi="Calibri"/>
          <w:color w:val="000000"/>
          <w:sz w:val="24"/>
          <w:szCs w:val="24"/>
        </w:rPr>
        <w:t>n.</w:t>
      </w:r>
    </w:p>
    <w:p w:rsidR="007E33E0" w:rsidRPr="00F33184" w:rsidRDefault="00D247D8" w:rsidP="00F33184">
      <w:pPr>
        <w:pBdr>
          <w:top w:val="single" w:sz="4" w:space="1" w:color="auto"/>
          <w:left w:val="single" w:sz="4" w:space="4" w:color="auto"/>
          <w:bottom w:val="single" w:sz="4" w:space="1" w:color="auto"/>
          <w:right w:val="single" w:sz="4" w:space="4" w:color="auto"/>
        </w:pBdr>
        <w:shd w:val="clear" w:color="auto" w:fill="FFFF00"/>
        <w:spacing w:line="336" w:lineRule="auto"/>
        <w:jc w:val="center"/>
        <w:rPr>
          <w:b/>
          <w:sz w:val="28"/>
          <w:szCs w:val="28"/>
        </w:rPr>
      </w:pPr>
      <w:r w:rsidRPr="00D247D8">
        <w:rPr>
          <w:b/>
          <w:sz w:val="28"/>
          <w:szCs w:val="28"/>
        </w:rPr>
        <w:t>T</w:t>
      </w:r>
      <w:r>
        <w:rPr>
          <w:b/>
          <w:sz w:val="28"/>
          <w:szCs w:val="28"/>
        </w:rPr>
        <w:t>émoignages</w:t>
      </w:r>
    </w:p>
    <w:p w:rsidR="00D247D8" w:rsidRPr="00F33184" w:rsidRDefault="004B6BF6" w:rsidP="00F33184">
      <w:pPr>
        <w:spacing w:line="240" w:lineRule="auto"/>
        <w:jc w:val="both"/>
        <w:rPr>
          <w:sz w:val="24"/>
          <w:szCs w:val="24"/>
        </w:rPr>
      </w:pPr>
      <w:r w:rsidRPr="00D247D8">
        <w:rPr>
          <w:rFonts w:ascii="Calibri" w:eastAsia="Calibri" w:hAnsi="Calibri" w:hint="eastAsia"/>
          <w:color w:val="000000"/>
          <w:sz w:val="24"/>
          <w:szCs w:val="24"/>
        </w:rPr>
        <w:t xml:space="preserve">Comment l'expérience du baptême dans l'Esprit Saint a suscité en moi cet amour de l'Eglise et ce désir </w:t>
      </w:r>
      <w:r w:rsidRPr="00D247D8">
        <w:rPr>
          <w:rFonts w:ascii="Calibri" w:eastAsia="Calibri" w:hAnsi="Calibri" w:hint="eastAsia"/>
          <w:color w:val="000000"/>
          <w:sz w:val="24"/>
          <w:szCs w:val="24"/>
        </w:rPr>
        <w:t>missionnaire ? Quel(s) charisme(s) ai-je pu recevoir et suis-je appelé à exercer en Eglise au service de la mission ?</w:t>
      </w:r>
    </w:p>
    <w:p w:rsidR="007E33E0" w:rsidRPr="00D247D8" w:rsidRDefault="004B6BF6" w:rsidP="00D247D8">
      <w:pPr>
        <w:spacing w:line="288" w:lineRule="auto"/>
        <w:jc w:val="both"/>
        <w:rPr>
          <w:i/>
          <w:sz w:val="26"/>
          <w:szCs w:val="26"/>
        </w:rPr>
      </w:pPr>
      <w:r w:rsidRPr="00D247D8">
        <w:rPr>
          <w:rFonts w:ascii="Calibri" w:eastAsia="Calibri" w:hAnsi="Calibri" w:hint="eastAsia"/>
          <w:i/>
          <w:color w:val="000000"/>
          <w:sz w:val="26"/>
          <w:szCs w:val="26"/>
        </w:rPr>
        <w:t>1</w:t>
      </w:r>
      <w:r w:rsidRPr="00BE2ECA">
        <w:rPr>
          <w:rFonts w:ascii="Calibri" w:eastAsia="Calibri" w:hAnsi="Calibri" w:hint="eastAsia"/>
          <w:i/>
          <w:color w:val="000000"/>
          <w:sz w:val="26"/>
          <w:szCs w:val="26"/>
        </w:rPr>
        <w:t>-Temps de partage en petits groupes</w:t>
      </w:r>
    </w:p>
    <w:p w:rsidR="007E33E0" w:rsidRPr="00D247D8" w:rsidRDefault="004B6BF6" w:rsidP="00D247D8">
      <w:pPr>
        <w:spacing w:line="240" w:lineRule="auto"/>
        <w:jc w:val="both"/>
        <w:rPr>
          <w:sz w:val="24"/>
          <w:szCs w:val="24"/>
          <w:u w:val="single"/>
        </w:rPr>
      </w:pPr>
      <w:r w:rsidRPr="00D247D8">
        <w:rPr>
          <w:rFonts w:ascii="Calibri" w:eastAsia="Calibri" w:hAnsi="Calibri" w:hint="eastAsia"/>
          <w:color w:val="000000"/>
          <w:sz w:val="24"/>
          <w:szCs w:val="24"/>
          <w:u w:val="single"/>
        </w:rPr>
        <w:t>Quelques pistes pour le partage:</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w:t>
      </w:r>
      <w:r w:rsidRPr="00D247D8">
        <w:rPr>
          <w:rFonts w:ascii="Calibri" w:eastAsia="Calibri" w:hAnsi="Calibri" w:hint="eastAsia"/>
          <w:color w:val="000000"/>
          <w:sz w:val="24"/>
          <w:szCs w:val="24"/>
        </w:rPr>
        <w:t xml:space="preserve">Suis-je prêt à demander à l'Esprit Saint qu'il se serve de moi pour tenir ma place dans </w:t>
      </w:r>
      <w:proofErr w:type="spellStart"/>
      <w:r w:rsidRPr="00D247D8">
        <w:rPr>
          <w:rFonts w:ascii="Calibri" w:eastAsia="Calibri" w:hAnsi="Calibri" w:hint="eastAsia"/>
          <w:color w:val="000000"/>
          <w:sz w:val="24"/>
          <w:szCs w:val="24"/>
        </w:rPr>
        <w:t>I'Eglise</w:t>
      </w:r>
      <w:proofErr w:type="spellEnd"/>
      <w:r w:rsidRPr="00D247D8">
        <w:rPr>
          <w:rFonts w:ascii="Calibri" w:eastAsia="Calibri" w:hAnsi="Calibri" w:hint="eastAsia"/>
          <w:color w:val="000000"/>
          <w:sz w:val="24"/>
          <w:szCs w:val="24"/>
        </w:rPr>
        <w:t xml:space="preserve"> et dans la mission?</w:t>
      </w:r>
    </w:p>
    <w:p w:rsidR="007E33E0" w:rsidRPr="00D247D8" w:rsidRDefault="004B6BF6" w:rsidP="00D247D8">
      <w:pPr>
        <w:spacing w:line="240" w:lineRule="auto"/>
        <w:jc w:val="both"/>
        <w:rPr>
          <w:sz w:val="24"/>
          <w:szCs w:val="24"/>
        </w:rPr>
      </w:pPr>
      <w:r w:rsidRPr="00D247D8">
        <w:rPr>
          <w:rFonts w:ascii="Calibri" w:eastAsia="Calibri" w:hAnsi="Calibri" w:hint="eastAsia"/>
          <w:color w:val="000000"/>
          <w:sz w:val="24"/>
          <w:szCs w:val="24"/>
        </w:rPr>
        <w:t>·</w:t>
      </w:r>
      <w:r w:rsidRPr="00D247D8">
        <w:rPr>
          <w:rFonts w:ascii="Calibri" w:eastAsia="Calibri" w:hAnsi="Calibri" w:hint="eastAsia"/>
          <w:color w:val="000000"/>
          <w:sz w:val="24"/>
          <w:szCs w:val="24"/>
        </w:rPr>
        <w:t xml:space="preserve">Quelle grâce reçue depuis le début de ce </w:t>
      </w:r>
      <w:r w:rsidRPr="00D247D8">
        <w:rPr>
          <w:rFonts w:ascii="Calibri" w:eastAsia="Calibri" w:hAnsi="Calibri" w:hint="eastAsia"/>
          <w:color w:val="000000"/>
          <w:sz w:val="24"/>
          <w:szCs w:val="24"/>
        </w:rPr>
        <w:t>parcours ai-je envie de partager ?</w:t>
      </w:r>
    </w:p>
    <w:p w:rsidR="00BE2ECA" w:rsidRPr="00F33184" w:rsidRDefault="004B6BF6">
      <w:pPr>
        <w:spacing w:line="288" w:lineRule="auto"/>
        <w:jc w:val="both"/>
        <w:rPr>
          <w:rFonts w:ascii="Calibri" w:eastAsia="Calibri" w:hAnsi="Calibri"/>
          <w:i/>
          <w:color w:val="000000"/>
          <w:sz w:val="17"/>
        </w:rPr>
      </w:pPr>
      <w:r w:rsidRPr="00D247D8">
        <w:rPr>
          <w:rFonts w:ascii="Calibri" w:eastAsia="Calibri" w:hAnsi="Calibri" w:hint="eastAsia"/>
          <w:i/>
          <w:color w:val="000000"/>
          <w:sz w:val="26"/>
          <w:szCs w:val="26"/>
        </w:rPr>
        <w:t>2- D'autres démarches sont aussi possibles</w:t>
      </w:r>
      <w:r w:rsidRPr="00D247D8">
        <w:rPr>
          <w:rFonts w:ascii="Calibri" w:eastAsia="Calibri" w:hAnsi="Calibri" w:hint="eastAsia"/>
          <w:i/>
          <w:color w:val="000000"/>
          <w:sz w:val="17"/>
        </w:rPr>
        <w:t xml:space="preserve"> ...</w:t>
      </w:r>
    </w:p>
    <w:p w:rsidR="007E33E0" w:rsidRPr="00D247D8" w:rsidRDefault="00D247D8" w:rsidP="00D247D8">
      <w:pPr>
        <w:pBdr>
          <w:top w:val="single" w:sz="4" w:space="1" w:color="auto"/>
          <w:left w:val="single" w:sz="4" w:space="4" w:color="auto"/>
          <w:bottom w:val="single" w:sz="4" w:space="1" w:color="auto"/>
          <w:right w:val="single" w:sz="4" w:space="4" w:color="auto"/>
        </w:pBdr>
        <w:shd w:val="clear" w:color="auto" w:fill="FFFF00"/>
        <w:spacing w:line="288" w:lineRule="auto"/>
        <w:jc w:val="center"/>
        <w:rPr>
          <w:sz w:val="28"/>
          <w:szCs w:val="28"/>
        </w:rPr>
      </w:pPr>
      <w:r w:rsidRPr="00D247D8">
        <w:rPr>
          <w:sz w:val="28"/>
          <w:szCs w:val="28"/>
        </w:rPr>
        <w:t>Prière de conclusion avec Marie</w:t>
      </w:r>
    </w:p>
    <w:p w:rsidR="007E33E0" w:rsidRPr="00F33184" w:rsidRDefault="00D247D8" w:rsidP="00F33184">
      <w:pPr>
        <w:spacing w:line="288" w:lineRule="auto"/>
        <w:jc w:val="both"/>
        <w:rPr>
          <w:color w:val="E36C0A" w:themeColor="accent6" w:themeShade="BF"/>
          <w:sz w:val="17"/>
        </w:rPr>
      </w:pPr>
      <w:r w:rsidRPr="00F33184">
        <w:rPr>
          <w:rFonts w:ascii="Calibri" w:eastAsia="Calibri" w:hAnsi="Calibri" w:hint="eastAsia"/>
          <w:color w:val="E36C0A" w:themeColor="accent6" w:themeShade="BF"/>
          <w:sz w:val="20"/>
          <w:szCs w:val="20"/>
        </w:rPr>
        <w:t xml:space="preserve">Diocèse d'Angers-Communion du Renouveau - Parcours vivre le baptême dans </w:t>
      </w:r>
      <w:r w:rsidR="00F33184" w:rsidRPr="00F33184">
        <w:rPr>
          <w:rFonts w:ascii="Calibri" w:eastAsia="Calibri" w:hAnsi="Calibri"/>
          <w:color w:val="E36C0A" w:themeColor="accent6" w:themeShade="BF"/>
          <w:sz w:val="20"/>
          <w:szCs w:val="20"/>
        </w:rPr>
        <w:t>I ‘Esprit</w:t>
      </w:r>
      <w:r w:rsidRPr="00F33184">
        <w:rPr>
          <w:rFonts w:ascii="Calibri" w:eastAsia="Calibri" w:hAnsi="Calibri" w:hint="eastAsia"/>
          <w:color w:val="E36C0A" w:themeColor="accent6" w:themeShade="BF"/>
          <w:sz w:val="20"/>
          <w:szCs w:val="20"/>
        </w:rPr>
        <w:t xml:space="preserve"> ou être renouv</w:t>
      </w:r>
      <w:r w:rsidR="00F33184" w:rsidRPr="00F33184">
        <w:rPr>
          <w:rFonts w:ascii="Calibri" w:eastAsia="Calibri" w:hAnsi="Calibri" w:hint="eastAsia"/>
          <w:color w:val="E36C0A" w:themeColor="accent6" w:themeShade="BF"/>
          <w:sz w:val="20"/>
          <w:szCs w:val="20"/>
        </w:rPr>
        <w:t xml:space="preserve">elé dans </w:t>
      </w:r>
      <w:r w:rsidR="00F33184" w:rsidRPr="00F33184">
        <w:rPr>
          <w:rFonts w:ascii="Calibri" w:eastAsia="Calibri" w:hAnsi="Calibri"/>
          <w:color w:val="E36C0A" w:themeColor="accent6" w:themeShade="BF"/>
          <w:sz w:val="20"/>
          <w:szCs w:val="20"/>
        </w:rPr>
        <w:t>I ‘Esprit-Saint</w:t>
      </w:r>
    </w:p>
    <w:sectPr w:rsidR="007E33E0" w:rsidRPr="00F33184" w:rsidSect="00F33184">
      <w:headerReference w:type="default" r:id="rId8"/>
      <w:footerReference w:type="default" r:id="rId9"/>
      <w:pgSz w:w="11900" w:h="16600"/>
      <w:pgMar w:top="794" w:right="720" w:bottom="397" w:left="720" w:header="839"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BF6" w:rsidRDefault="004B6BF6">
      <w:pPr>
        <w:spacing w:after="0" w:line="240" w:lineRule="auto"/>
      </w:pPr>
      <w:r>
        <w:separator/>
      </w:r>
    </w:p>
  </w:endnote>
  <w:endnote w:type="continuationSeparator" w:id="0">
    <w:p w:rsidR="004B6BF6" w:rsidRDefault="004B6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3E0" w:rsidRDefault="007E33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BF6" w:rsidRDefault="004B6BF6">
      <w:pPr>
        <w:spacing w:after="0" w:line="240" w:lineRule="auto"/>
      </w:pPr>
      <w:r>
        <w:separator/>
      </w:r>
    </w:p>
  </w:footnote>
  <w:footnote w:type="continuationSeparator" w:id="0">
    <w:p w:rsidR="004B6BF6" w:rsidRDefault="004B6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3E0" w:rsidRDefault="007E33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4E7F"/>
    <w:multiLevelType w:val="hybridMultilevel"/>
    <w:tmpl w:val="CA083BE6"/>
    <w:lvl w:ilvl="0" w:tplc="3E04ABE4">
      <w:start w:val="3"/>
      <w:numFmt w:val="bullet"/>
      <w:lvlText w:val="-"/>
      <w:lvlJc w:val="left"/>
      <w:pPr>
        <w:ind w:left="700" w:hanging="360"/>
      </w:pPr>
      <w:rPr>
        <w:rFonts w:ascii="Calibri" w:eastAsia="Calibri" w:hAnsi="Calibri" w:cs="Calibri" w:hint="default"/>
      </w:rPr>
    </w:lvl>
    <w:lvl w:ilvl="1" w:tplc="080C0003" w:tentative="1">
      <w:start w:val="1"/>
      <w:numFmt w:val="bullet"/>
      <w:lvlText w:val="o"/>
      <w:lvlJc w:val="left"/>
      <w:pPr>
        <w:ind w:left="1420" w:hanging="360"/>
      </w:pPr>
      <w:rPr>
        <w:rFonts w:ascii="Courier New" w:hAnsi="Courier New" w:cs="Courier New" w:hint="default"/>
      </w:rPr>
    </w:lvl>
    <w:lvl w:ilvl="2" w:tplc="080C0005" w:tentative="1">
      <w:start w:val="1"/>
      <w:numFmt w:val="bullet"/>
      <w:lvlText w:val=""/>
      <w:lvlJc w:val="left"/>
      <w:pPr>
        <w:ind w:left="2140" w:hanging="360"/>
      </w:pPr>
      <w:rPr>
        <w:rFonts w:ascii="Wingdings" w:hAnsi="Wingdings" w:hint="default"/>
      </w:rPr>
    </w:lvl>
    <w:lvl w:ilvl="3" w:tplc="080C0001" w:tentative="1">
      <w:start w:val="1"/>
      <w:numFmt w:val="bullet"/>
      <w:lvlText w:val=""/>
      <w:lvlJc w:val="left"/>
      <w:pPr>
        <w:ind w:left="2860" w:hanging="360"/>
      </w:pPr>
      <w:rPr>
        <w:rFonts w:ascii="Symbol" w:hAnsi="Symbol" w:hint="default"/>
      </w:rPr>
    </w:lvl>
    <w:lvl w:ilvl="4" w:tplc="080C0003" w:tentative="1">
      <w:start w:val="1"/>
      <w:numFmt w:val="bullet"/>
      <w:lvlText w:val="o"/>
      <w:lvlJc w:val="left"/>
      <w:pPr>
        <w:ind w:left="3580" w:hanging="360"/>
      </w:pPr>
      <w:rPr>
        <w:rFonts w:ascii="Courier New" w:hAnsi="Courier New" w:cs="Courier New" w:hint="default"/>
      </w:rPr>
    </w:lvl>
    <w:lvl w:ilvl="5" w:tplc="080C0005" w:tentative="1">
      <w:start w:val="1"/>
      <w:numFmt w:val="bullet"/>
      <w:lvlText w:val=""/>
      <w:lvlJc w:val="left"/>
      <w:pPr>
        <w:ind w:left="4300" w:hanging="360"/>
      </w:pPr>
      <w:rPr>
        <w:rFonts w:ascii="Wingdings" w:hAnsi="Wingdings" w:hint="default"/>
      </w:rPr>
    </w:lvl>
    <w:lvl w:ilvl="6" w:tplc="080C0001" w:tentative="1">
      <w:start w:val="1"/>
      <w:numFmt w:val="bullet"/>
      <w:lvlText w:val=""/>
      <w:lvlJc w:val="left"/>
      <w:pPr>
        <w:ind w:left="5020" w:hanging="360"/>
      </w:pPr>
      <w:rPr>
        <w:rFonts w:ascii="Symbol" w:hAnsi="Symbol" w:hint="default"/>
      </w:rPr>
    </w:lvl>
    <w:lvl w:ilvl="7" w:tplc="080C0003" w:tentative="1">
      <w:start w:val="1"/>
      <w:numFmt w:val="bullet"/>
      <w:lvlText w:val="o"/>
      <w:lvlJc w:val="left"/>
      <w:pPr>
        <w:ind w:left="5740" w:hanging="360"/>
      </w:pPr>
      <w:rPr>
        <w:rFonts w:ascii="Courier New" w:hAnsi="Courier New" w:cs="Courier New" w:hint="default"/>
      </w:rPr>
    </w:lvl>
    <w:lvl w:ilvl="8" w:tplc="080C0005" w:tentative="1">
      <w:start w:val="1"/>
      <w:numFmt w:val="bullet"/>
      <w:lvlText w:val=""/>
      <w:lvlJc w:val="left"/>
      <w:pPr>
        <w:ind w:left="6460" w:hanging="360"/>
      </w:pPr>
      <w:rPr>
        <w:rFonts w:ascii="Wingdings" w:hAnsi="Wingdings" w:hint="default"/>
      </w:rPr>
    </w:lvl>
  </w:abstractNum>
  <w:abstractNum w:abstractNumId="1">
    <w:nsid w:val="0B7670BE"/>
    <w:multiLevelType w:val="hybridMultilevel"/>
    <w:tmpl w:val="1F322BDE"/>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C8"/>
    <w:rsid w:val="00051CDB"/>
    <w:rsid w:val="000D6051"/>
    <w:rsid w:val="00395366"/>
    <w:rsid w:val="004B6BF6"/>
    <w:rsid w:val="007E33E0"/>
    <w:rsid w:val="009F0BE0"/>
    <w:rsid w:val="00BA6D97"/>
    <w:rsid w:val="00BD0BC8"/>
    <w:rsid w:val="00BE2ECA"/>
    <w:rsid w:val="00C15ACB"/>
    <w:rsid w:val="00D247D8"/>
    <w:rsid w:val="00F33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51C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1CDB"/>
    <w:rPr>
      <w:rFonts w:ascii="Tahoma" w:hAnsi="Tahoma" w:cs="Tahoma"/>
      <w:sz w:val="16"/>
      <w:szCs w:val="16"/>
    </w:rPr>
  </w:style>
  <w:style w:type="paragraph" w:styleId="Paragraphedeliste">
    <w:name w:val="List Paragraph"/>
    <w:basedOn w:val="Normal"/>
    <w:uiPriority w:val="34"/>
    <w:qFormat/>
    <w:rsid w:val="00BE2E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51C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1CDB"/>
    <w:rPr>
      <w:rFonts w:ascii="Tahoma" w:hAnsi="Tahoma" w:cs="Tahoma"/>
      <w:sz w:val="16"/>
      <w:szCs w:val="16"/>
    </w:rPr>
  </w:style>
  <w:style w:type="paragraph" w:styleId="Paragraphedeliste">
    <w:name w:val="List Paragraph"/>
    <w:basedOn w:val="Normal"/>
    <w:uiPriority w:val="34"/>
    <w:qFormat/>
    <w:rsid w:val="00BE2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3412</Words>
  <Characters>18766</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wordbuilder</vt:lpstr>
    </vt:vector>
  </TitlesOfParts>
  <Company/>
  <LinksUpToDate>false</LinksUpToDate>
  <CharactersWithSpaces>22134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creator>INTSIG</dc:creator>
  <dc:description>Intsig Word Converter</dc:description>
  <cp:lastModifiedBy>Annick</cp:lastModifiedBy>
  <cp:revision>3</cp:revision>
  <dcterms:created xsi:type="dcterms:W3CDTF">2024-04-26T11:27:00Z</dcterms:created>
  <dcterms:modified xsi:type="dcterms:W3CDTF">2024-04-26T11:28:00Z</dcterms:modified>
</cp:coreProperties>
</file>